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F9F" w:rsidRDefault="00745F9F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D544B" w:rsidRDefault="00BD544B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D544B" w:rsidRDefault="00BD544B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D544B">
        <w:rPr>
          <w:rFonts w:ascii="Times New Roman" w:eastAsia="Times New Roman" w:hAnsi="Times New Roman" w:cs="Times New Roman"/>
          <w:bCs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-3175</wp:posOffset>
            </wp:positionV>
            <wp:extent cx="6299835" cy="8669994"/>
            <wp:effectExtent l="0" t="0" r="0" b="0"/>
            <wp:wrapTight wrapText="bothSides">
              <wp:wrapPolygon edited="0">
                <wp:start x="0" y="0"/>
                <wp:lineTo x="0" y="21548"/>
                <wp:lineTo x="21554" y="21548"/>
                <wp:lineTo x="21554" y="0"/>
                <wp:lineTo x="0" y="0"/>
              </wp:wrapPolygon>
            </wp:wrapTight>
            <wp:docPr id="1" name="Рисунок 1" descr="C:\Users\Admin\Desktop\скан\ЭМ\2022-04-2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\ЭМ\2022-04-20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D544B" w:rsidRDefault="00BD544B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D544B" w:rsidRDefault="00BD544B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D544B" w:rsidRDefault="00BD544B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0841A1" w:rsidRDefault="000841A1" w:rsidP="002A38E4">
      <w:pPr>
        <w:adjustRightInd w:val="0"/>
        <w:spacing w:after="0"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50C72" w:rsidRPr="00FC65CD" w:rsidRDefault="00850C72" w:rsidP="00846014">
      <w:pPr>
        <w:adjustRightInd w:val="0"/>
        <w:spacing w:after="0" w:line="276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соответствии с пунктом 3 части 2 статьи 29 Федерального закона от 29 декабря 2012 г. № 273-ФЗ «Об образовании в Российской Федерации», приказа Министерства образования и науки Российской Федерации «Об утверждении порядка проведения самообследования образовательной организацией» от 14 июня 2013 г. № 462, приказа Министерства образования и науки Российской Федерации «Об утверждении показателей деятельности образовательной организации подлежащей самообследованию</w:t>
      </w:r>
      <w:r w:rsidR="00B1775A"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10 декабря 2013 года № 132</w:t>
      </w:r>
      <w:r w:rsidR="00B1775A"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основании решения педагогического совета от </w:t>
      </w:r>
      <w:r w:rsidR="00EE49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166B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="00EE49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.03</w:t>
      </w:r>
      <w:r w:rsidR="00127E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.202</w:t>
      </w:r>
      <w:r w:rsidR="00166B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 </w:t>
      </w:r>
      <w:r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г. </w:t>
      </w:r>
      <w:r w:rsidR="00B1775A"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роведено самообследование колледжа по состоянию на </w:t>
      </w:r>
      <w:r w:rsidR="00520002"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01.01.20</w:t>
      </w:r>
      <w:r w:rsidR="00127E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166B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520002"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</w:t>
      </w:r>
      <w:r w:rsidRPr="00FC65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5C2E07" w:rsidRDefault="005C2E07" w:rsidP="00846014">
      <w:pPr>
        <w:adjustRightInd w:val="0"/>
        <w:spacing w:after="0" w:line="276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5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о самообследовании содержит </w:t>
      </w:r>
      <w:r w:rsidR="009B5FBC" w:rsidRPr="00FC65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 </w:t>
      </w:r>
      <w:r w:rsidRPr="00FC65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отношении соответствия содержания и качества </w:t>
      </w:r>
      <w:r w:rsidR="00F23020" w:rsidRPr="00FC65C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подготовки,</w:t>
      </w:r>
      <w:r w:rsidRPr="00FC65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и выпускников требованиям федеральных государственных образовательных стандартов</w:t>
      </w:r>
      <w:r w:rsidR="009B5FBC" w:rsidRPr="00FC65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профессионального образования, </w:t>
      </w:r>
      <w:r w:rsidRPr="00FC65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показателей деятельности</w:t>
      </w:r>
      <w:r w:rsidR="009B5FBC" w:rsidRPr="00FC65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колледжа.</w:t>
      </w:r>
    </w:p>
    <w:p w:rsidR="002A38E4" w:rsidRDefault="005C2E07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C2E0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</w:t>
      </w: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A38E4" w:rsidRDefault="002A38E4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5C2E07" w:rsidRDefault="005C2E07" w:rsidP="00CA4D3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C2E0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РАЗДЕЛ 1. ОБЩИЕ СВЕДЕНИЯ ОБ ОБРАЗОВАТЕЛЬНОМ УЧРЕЖДЕНИИ</w:t>
      </w:r>
    </w:p>
    <w:p w:rsidR="002A38E4" w:rsidRDefault="002A38E4" w:rsidP="00CA4D3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2E07" w:rsidRPr="005C2E07" w:rsidRDefault="009B5FBC" w:rsidP="00C522F5">
      <w:pPr>
        <w:tabs>
          <w:tab w:val="num" w:pos="360"/>
        </w:tabs>
        <w:spacing w:after="0" w:line="240" w:lineRule="auto"/>
        <w:ind w:left="360" w:firstLine="2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Полное наименование </w:t>
      </w:r>
      <w:r w:rsidR="005C2E07"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учреждения в соответствии с Уставом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5C2E07" w:rsidRPr="005C2E07" w:rsidTr="005C2E0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D55" w:rsidRDefault="00B9364A" w:rsidP="00CA4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осударственное автономное профессиональное образовательное учреждение</w:t>
            </w:r>
          </w:p>
          <w:p w:rsidR="005C2E07" w:rsidRPr="005C2E07" w:rsidRDefault="005C2E07" w:rsidP="00CA4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«Казанский политехнический колледж»</w:t>
            </w:r>
          </w:p>
        </w:tc>
      </w:tr>
    </w:tbl>
    <w:p w:rsidR="002A38E4" w:rsidRDefault="005C2E07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C2E07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C2E07" w:rsidRPr="005C2E07" w:rsidRDefault="005C2E07" w:rsidP="00C522F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Юридический адрес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5C2E07" w:rsidRPr="005C2E07" w:rsidTr="005C2E0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420029, Республика Татарстан, С</w:t>
            </w:r>
            <w:r w:rsidR="009B5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ветский р-н, г. Казань, ул. Халитова, дом 9</w:t>
            </w:r>
          </w:p>
        </w:tc>
      </w:tr>
    </w:tbl>
    <w:p w:rsidR="002A38E4" w:rsidRDefault="005C2E07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C2E07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C2E07" w:rsidRPr="005C2E07" w:rsidRDefault="005C2E07" w:rsidP="00C522F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Фактический адрес </w:t>
      </w:r>
      <w:r w:rsidRPr="005C2E07">
        <w:rPr>
          <w:rFonts w:ascii="Times New Roman" w:eastAsia="Times New Roman" w:hAnsi="Times New Roman" w:cs="Times New Roman"/>
          <w:sz w:val="20"/>
          <w:szCs w:val="20"/>
          <w:lang w:eastAsia="ru-RU"/>
        </w:rPr>
        <w:t>(при наличии нескольких площадок, на которых ведется образовательная деятельность, указать все адреса)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5C2E07" w:rsidRPr="005C2E07" w:rsidTr="005C2E0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Default="005C2E07" w:rsidP="00CA4D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420029, Республика Татарстан, С</w:t>
            </w:r>
            <w:r w:rsidR="009B5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ветский р-н, г. Казань, ул. Халитова, дом 9</w:t>
            </w:r>
          </w:p>
          <w:p w:rsidR="005C2E07" w:rsidRDefault="005C2E07" w:rsidP="00CA4D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420029, Республика Татарстан, С</w:t>
            </w:r>
            <w:r w:rsidR="009B5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ветский р-н, г. Казань, ул. Попова, дом 3</w:t>
            </w:r>
          </w:p>
          <w:p w:rsidR="005C2E07" w:rsidRPr="005C2E07" w:rsidRDefault="005C2E07" w:rsidP="00CA4D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C2E07" w:rsidRPr="005C2E07" w:rsidRDefault="005C2E07" w:rsidP="00CA4D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E07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5"/>
        <w:gridCol w:w="2027"/>
        <w:gridCol w:w="1072"/>
        <w:gridCol w:w="2159"/>
        <w:gridCol w:w="941"/>
        <w:gridCol w:w="2733"/>
      </w:tblGrid>
      <w:tr w:rsidR="005C2E07" w:rsidRPr="005C2E07" w:rsidTr="005C2E07"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7605B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273-39-09</w:t>
            </w: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7605B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273-39-09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</w:p>
        </w:tc>
        <w:tc>
          <w:tcPr>
            <w:tcW w:w="1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7605B" w:rsidP="00CA4D3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pl-9kazan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="005C2E07" w:rsidRPr="005C2E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="005C2E07"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C2E07" w:rsidRPr="005C2E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</w:p>
        </w:tc>
      </w:tr>
    </w:tbl>
    <w:p w:rsidR="002A38E4" w:rsidRDefault="005C2E07" w:rsidP="00745F9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C2E07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C2E07" w:rsidRPr="005C2E07" w:rsidRDefault="005C2E07" w:rsidP="00C522F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Учредител</w:t>
      </w:r>
      <w:r w:rsidR="009B5FB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5C2E07" w:rsidRPr="005C2E07" w:rsidTr="005C2E0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745F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Учредителем Учреждения является </w:t>
            </w:r>
            <w:r w:rsidR="009B5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 науки Республики Татарстан</w:t>
            </w:r>
          </w:p>
        </w:tc>
      </w:tr>
    </w:tbl>
    <w:p w:rsidR="002A38E4" w:rsidRDefault="005C2E07" w:rsidP="00745F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5C2E0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 </w:t>
      </w:r>
    </w:p>
    <w:p w:rsidR="005C2E07" w:rsidRPr="005C2E07" w:rsidRDefault="005C2E07" w:rsidP="00C522F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</w:t>
      </w:r>
      <w:r w:rsidR="009B5FBC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ицензи</w:t>
      </w:r>
      <w:r w:rsidR="009B5FBC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образовательную деятельность (действующ</w:t>
      </w:r>
      <w:r w:rsidR="009B5FBC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>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67"/>
        <w:gridCol w:w="2431"/>
        <w:gridCol w:w="3039"/>
      </w:tblGrid>
      <w:tr w:rsidR="005C2E07" w:rsidRPr="005C2E07" w:rsidTr="005C2E07"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745F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745F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Серия, №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745F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выдачи</w:t>
            </w:r>
          </w:p>
        </w:tc>
      </w:tr>
      <w:tr w:rsidR="005C2E07" w:rsidRPr="005C2E07" w:rsidTr="009B5FBC"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745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право ведения образовательной деятельности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E07" w:rsidRPr="00AE6E5A" w:rsidRDefault="009B5FBC" w:rsidP="00745F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16Л01 №0001</w:t>
            </w:r>
            <w:r w:rsidR="00AE6E5A"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E07" w:rsidRPr="00AE6E5A" w:rsidRDefault="00AE6E5A" w:rsidP="00745F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B5FBC"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октября</w:t>
            </w:r>
            <w:r w:rsidR="009B5FBC"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9B5FBC"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2A38E4" w:rsidRDefault="002A38E4" w:rsidP="00745F9F">
      <w:pPr>
        <w:spacing w:after="0" w:line="240" w:lineRule="auto"/>
        <w:ind w:right="2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5B9C" w:rsidRPr="00AE6E5A" w:rsidRDefault="00AE6E5A" w:rsidP="00745F9F">
      <w:pPr>
        <w:spacing w:after="0" w:line="240" w:lineRule="auto"/>
        <w:ind w:right="2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6E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Реализуемые образовательные программы </w:t>
      </w:r>
    </w:p>
    <w:tbl>
      <w:tblPr>
        <w:tblStyle w:val="a9"/>
        <w:tblW w:w="10456" w:type="dxa"/>
        <w:tblLook w:val="04A0" w:firstRow="1" w:lastRow="0" w:firstColumn="1" w:lastColumn="0" w:noHBand="0" w:noVBand="1"/>
      </w:tblPr>
      <w:tblGrid>
        <w:gridCol w:w="540"/>
        <w:gridCol w:w="1845"/>
        <w:gridCol w:w="2941"/>
        <w:gridCol w:w="2137"/>
        <w:gridCol w:w="2993"/>
      </w:tblGrid>
      <w:tr w:rsidR="00692894" w:rsidTr="002A38E4">
        <w:trPr>
          <w:trHeight w:val="146"/>
        </w:trPr>
        <w:tc>
          <w:tcPr>
            <w:tcW w:w="540" w:type="dxa"/>
          </w:tcPr>
          <w:p w:rsidR="00692894" w:rsidRPr="00692894" w:rsidRDefault="00692894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92894" w:rsidRPr="00692894" w:rsidRDefault="00692894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94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45" w:type="dxa"/>
          </w:tcPr>
          <w:p w:rsidR="00692894" w:rsidRPr="00692894" w:rsidRDefault="00692894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94">
              <w:rPr>
                <w:rFonts w:ascii="Times New Roman" w:hAnsi="Times New Roman" w:cs="Times New Roman"/>
                <w:sz w:val="24"/>
                <w:szCs w:val="24"/>
              </w:rPr>
              <w:t>Коды профессий, специальностей и направлений подготовки</w:t>
            </w:r>
          </w:p>
        </w:tc>
        <w:tc>
          <w:tcPr>
            <w:tcW w:w="2941" w:type="dxa"/>
          </w:tcPr>
          <w:p w:rsidR="00692894" w:rsidRPr="00692894" w:rsidRDefault="00692894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94">
              <w:rPr>
                <w:rFonts w:ascii="Times New Roman" w:hAnsi="Times New Roman" w:cs="Times New Roman"/>
                <w:sz w:val="24"/>
                <w:szCs w:val="24"/>
              </w:rPr>
              <w:t>Наименования профессий, специальностей и направлений подготовки</w:t>
            </w:r>
          </w:p>
        </w:tc>
        <w:tc>
          <w:tcPr>
            <w:tcW w:w="2137" w:type="dxa"/>
          </w:tcPr>
          <w:p w:rsidR="00692894" w:rsidRPr="00692894" w:rsidRDefault="00692894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94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2993" w:type="dxa"/>
          </w:tcPr>
          <w:p w:rsidR="00692894" w:rsidRPr="00692894" w:rsidRDefault="00692894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894">
              <w:rPr>
                <w:rFonts w:ascii="Times New Roman" w:hAnsi="Times New Roman" w:cs="Times New Roman"/>
                <w:sz w:val="24"/>
                <w:szCs w:val="24"/>
              </w:rPr>
              <w:t>Присваиваемые  по профессиям, специальностям и направленностям подготовки квалификации</w:t>
            </w:r>
          </w:p>
        </w:tc>
      </w:tr>
      <w:tr w:rsidR="004D2385" w:rsidTr="002A38E4">
        <w:trPr>
          <w:trHeight w:val="146"/>
        </w:trPr>
        <w:tc>
          <w:tcPr>
            <w:tcW w:w="540" w:type="dxa"/>
          </w:tcPr>
          <w:p w:rsidR="004D2385" w:rsidRPr="00FE33E7" w:rsidRDefault="004D2385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4D2385" w:rsidRPr="004D2385" w:rsidRDefault="004D2385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08.01.14</w:t>
            </w:r>
          </w:p>
        </w:tc>
        <w:tc>
          <w:tcPr>
            <w:tcW w:w="2941" w:type="dxa"/>
          </w:tcPr>
          <w:p w:rsidR="004D2385" w:rsidRPr="004D2385" w:rsidRDefault="004D2385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Монтажник санитарно-технических, вентиляционных систем и оборудования</w:t>
            </w:r>
          </w:p>
        </w:tc>
        <w:tc>
          <w:tcPr>
            <w:tcW w:w="2137" w:type="dxa"/>
          </w:tcPr>
          <w:p w:rsidR="004D2385" w:rsidRPr="00ED5B9C" w:rsidRDefault="004D2385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4D2385" w:rsidRPr="003274C5" w:rsidRDefault="004D2385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E90">
              <w:rPr>
                <w:rFonts w:ascii="Times New Roman" w:hAnsi="Times New Roman" w:cs="Times New Roman"/>
                <w:sz w:val="24"/>
                <w:szCs w:val="24"/>
              </w:rPr>
              <w:t xml:space="preserve">Монтажник санитарно-технических систем и оборудования </w:t>
            </w:r>
            <w:r w:rsidRPr="003274C5">
              <w:rPr>
                <w:rFonts w:ascii="Times New Roman" w:hAnsi="Times New Roman" w:cs="Times New Roman"/>
                <w:sz w:val="24"/>
                <w:szCs w:val="24"/>
              </w:rPr>
              <w:t>3 (4) разряда</w:t>
            </w:r>
          </w:p>
          <w:p w:rsidR="004D2385" w:rsidRPr="00076E90" w:rsidRDefault="004D2385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Электрогазосварщик 3 (4) разряда</w:t>
            </w:r>
          </w:p>
        </w:tc>
      </w:tr>
      <w:tr w:rsidR="004D2385" w:rsidTr="002A38E4">
        <w:trPr>
          <w:trHeight w:val="146"/>
        </w:trPr>
        <w:tc>
          <w:tcPr>
            <w:tcW w:w="540" w:type="dxa"/>
          </w:tcPr>
          <w:p w:rsidR="004D2385" w:rsidRPr="00FE33E7" w:rsidRDefault="004D2385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4D2385" w:rsidRPr="004D2385" w:rsidRDefault="004D2385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08.02.07</w:t>
            </w:r>
          </w:p>
        </w:tc>
        <w:tc>
          <w:tcPr>
            <w:tcW w:w="2941" w:type="dxa"/>
          </w:tcPr>
          <w:p w:rsidR="004D2385" w:rsidRPr="004D2385" w:rsidRDefault="004D2385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Монтаж и эксплуатация внутренних санитарно- технических устройств, кондиционирования воздуха и вентиляции</w:t>
            </w:r>
          </w:p>
        </w:tc>
        <w:tc>
          <w:tcPr>
            <w:tcW w:w="2137" w:type="dxa"/>
          </w:tcPr>
          <w:p w:rsidR="004D2385" w:rsidRPr="00ED5B9C" w:rsidRDefault="004D2385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4D2385" w:rsidRDefault="004D2385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385" w:rsidRPr="00076E90" w:rsidRDefault="004D2385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E90">
              <w:rPr>
                <w:rFonts w:ascii="Times New Roman" w:hAnsi="Times New Roman" w:cs="Times New Roman"/>
                <w:sz w:val="24"/>
                <w:szCs w:val="24"/>
              </w:rPr>
              <w:t xml:space="preserve">Техник 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11.01.01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Монтажник радиоэлектронной аппаратуры и приборов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3274C5" w:rsidRPr="003274C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64A">
              <w:rPr>
                <w:rFonts w:ascii="Times New Roman" w:hAnsi="Times New Roman" w:cs="Times New Roman"/>
                <w:sz w:val="24"/>
                <w:szCs w:val="24"/>
              </w:rPr>
              <w:t>Монтажник радиоэлектронной аппаратуры и приборов</w:t>
            </w:r>
            <w:r w:rsidR="003274C5" w:rsidRPr="003274C5">
              <w:rPr>
                <w:rFonts w:ascii="Times New Roman" w:hAnsi="Times New Roman" w:cs="Times New Roman"/>
                <w:sz w:val="24"/>
                <w:szCs w:val="24"/>
              </w:rPr>
              <w:t>3 (4) разряда</w:t>
            </w:r>
          </w:p>
          <w:p w:rsidR="003274C5" w:rsidRPr="003274C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64A">
              <w:rPr>
                <w:rFonts w:ascii="Times New Roman" w:hAnsi="Times New Roman" w:cs="Times New Roman"/>
                <w:sz w:val="24"/>
                <w:szCs w:val="24"/>
              </w:rPr>
              <w:t>Слесарь-сборщик радиоэлектронной аппаратуры и приборов</w:t>
            </w:r>
            <w:r w:rsidR="003274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74C5" w:rsidRPr="003274C5">
              <w:rPr>
                <w:rFonts w:ascii="Times New Roman" w:hAnsi="Times New Roman" w:cs="Times New Roman"/>
                <w:sz w:val="24"/>
                <w:szCs w:val="24"/>
              </w:rPr>
              <w:t>3 (4) разряда</w:t>
            </w:r>
          </w:p>
          <w:p w:rsidR="00B1775A" w:rsidRPr="00B9364A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64A">
              <w:rPr>
                <w:rFonts w:ascii="Times New Roman" w:hAnsi="Times New Roman" w:cs="Times New Roman"/>
                <w:sz w:val="24"/>
                <w:szCs w:val="24"/>
              </w:rPr>
              <w:t>Слесарь-механик по радиоэлектронной аппаратуре</w:t>
            </w:r>
            <w:r w:rsidR="003274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74C5" w:rsidRPr="003274C5">
              <w:rPr>
                <w:rFonts w:ascii="Times New Roman" w:hAnsi="Times New Roman" w:cs="Times New Roman"/>
                <w:sz w:val="24"/>
                <w:szCs w:val="24"/>
              </w:rPr>
              <w:t>3 (4) разряда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13.01.10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 xml:space="preserve">Электромонтер по ремонту и обслуживанию </w:t>
            </w:r>
            <w:r w:rsidRPr="004D23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электрооборудования (по отраслям) 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среднее профессиональное </w:t>
            </w:r>
            <w:r w:rsidRPr="00ED5B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образование</w:t>
            </w:r>
          </w:p>
        </w:tc>
        <w:tc>
          <w:tcPr>
            <w:tcW w:w="2993" w:type="dxa"/>
          </w:tcPr>
          <w:p w:rsidR="00B1775A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A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Электромонтер по ремонту и обслуживанию </w:t>
            </w:r>
            <w:r w:rsidRPr="00497A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электрооборудования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(4) разряда</w:t>
            </w:r>
          </w:p>
          <w:p w:rsidR="002A38E4" w:rsidRPr="00497AB6" w:rsidRDefault="002A38E4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15.01.05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Сварщик (ручной и частично механизированной сварки (наплавки)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3274C5" w:rsidRPr="003274C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Сварщик ручной дуговой сварки неплавящимся электродом в защитном газе </w:t>
            </w:r>
            <w:r w:rsidR="003274C5" w:rsidRPr="003274C5">
              <w:rPr>
                <w:rFonts w:ascii="Times New Roman" w:hAnsi="Times New Roman" w:cs="Times New Roman"/>
                <w:sz w:val="24"/>
                <w:szCs w:val="24"/>
              </w:rPr>
              <w:t>3 (4) разряда</w:t>
            </w:r>
          </w:p>
          <w:p w:rsidR="003274C5" w:rsidRPr="003274C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Сварщик ручной дуговой сварки плавящимся покрытым электродом - газосварщик </w:t>
            </w:r>
            <w:r w:rsidR="003274C5" w:rsidRPr="003274C5">
              <w:rPr>
                <w:rFonts w:ascii="Times New Roman" w:hAnsi="Times New Roman" w:cs="Times New Roman"/>
                <w:sz w:val="24"/>
                <w:szCs w:val="24"/>
              </w:rPr>
              <w:t>3 (4) разряда</w:t>
            </w:r>
          </w:p>
          <w:p w:rsidR="00B1775A" w:rsidRPr="00076E90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Сварщик ручной дуговой сварки плавящимся покрытым электродом – сварщик частично механизированной сварки плавлением</w:t>
            </w:r>
            <w:r w:rsidR="003274C5" w:rsidRPr="003274C5">
              <w:rPr>
                <w:rFonts w:ascii="Times New Roman" w:hAnsi="Times New Roman" w:cs="Times New Roman"/>
                <w:sz w:val="24"/>
                <w:szCs w:val="24"/>
              </w:rPr>
              <w:t>3 (4) разряда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15.01.30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 xml:space="preserve">Слесарь 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B1775A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 – инструментальщик 3 разряда</w:t>
            </w:r>
          </w:p>
          <w:p w:rsidR="00B1775A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 механо-сборочных работ 3 (4) разряда</w:t>
            </w:r>
          </w:p>
          <w:p w:rsidR="00B1775A" w:rsidRPr="00076E90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Слесарь-ремонтник 3 (4) разряда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15.01.25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Станочник (металлообработка)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B1775A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Оператор станков с программным управлением 3 разряда</w:t>
            </w:r>
          </w:p>
          <w:p w:rsidR="00B1775A" w:rsidRPr="00076E90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Станочник широкого профиля 3 (4) разряда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15.02.01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Монтаж и техническая эксплуатация промышленного оборудования (по отраслям)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B1775A" w:rsidRPr="00076E90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E90">
              <w:rPr>
                <w:rFonts w:ascii="Times New Roman" w:hAnsi="Times New Roman" w:cs="Times New Roman"/>
                <w:sz w:val="24"/>
                <w:szCs w:val="24"/>
              </w:rPr>
              <w:t xml:space="preserve">Техник 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15.02.06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Монтаж и техническая эксплуатация холодильно-компрессорных машин и установок (по отраслям)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B1775A" w:rsidRPr="00076E90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E90">
              <w:rPr>
                <w:rFonts w:ascii="Times New Roman" w:hAnsi="Times New Roman" w:cs="Times New Roman"/>
                <w:sz w:val="24"/>
                <w:szCs w:val="24"/>
              </w:rPr>
              <w:t xml:space="preserve">Техник 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15.02.08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Технология машиностроения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B1775A" w:rsidRPr="00076E90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E90">
              <w:rPr>
                <w:rFonts w:ascii="Times New Roman" w:hAnsi="Times New Roman" w:cs="Times New Roman"/>
                <w:sz w:val="24"/>
                <w:szCs w:val="24"/>
              </w:rPr>
              <w:t xml:space="preserve">Техник 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19.02.07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Технология молока и молочных продуктов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B1775A" w:rsidRPr="00076E90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Техник-технолог</w:t>
            </w:r>
          </w:p>
        </w:tc>
      </w:tr>
      <w:tr w:rsidR="00B1775A" w:rsidTr="002A38E4">
        <w:trPr>
          <w:trHeight w:val="146"/>
        </w:trPr>
        <w:tc>
          <w:tcPr>
            <w:tcW w:w="540" w:type="dxa"/>
          </w:tcPr>
          <w:p w:rsidR="00B1775A" w:rsidRPr="00FE33E7" w:rsidRDefault="00B1775A" w:rsidP="00CA4D38">
            <w:pPr>
              <w:pStyle w:val="aa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>22.02.06</w:t>
            </w:r>
          </w:p>
        </w:tc>
        <w:tc>
          <w:tcPr>
            <w:tcW w:w="2941" w:type="dxa"/>
          </w:tcPr>
          <w:p w:rsidR="00B1775A" w:rsidRPr="004D2385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385">
              <w:rPr>
                <w:rFonts w:ascii="Times New Roman" w:hAnsi="Times New Roman" w:cs="Times New Roman"/>
                <w:sz w:val="24"/>
                <w:szCs w:val="24"/>
              </w:rPr>
              <w:t xml:space="preserve">Сварочное производство </w:t>
            </w:r>
          </w:p>
        </w:tc>
        <w:tc>
          <w:tcPr>
            <w:tcW w:w="2137" w:type="dxa"/>
          </w:tcPr>
          <w:p w:rsidR="00B1775A" w:rsidRPr="00ED5B9C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B9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2993" w:type="dxa"/>
          </w:tcPr>
          <w:p w:rsidR="00B1775A" w:rsidRPr="00076E90" w:rsidRDefault="00B1775A" w:rsidP="00CA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E90">
              <w:rPr>
                <w:rFonts w:ascii="Times New Roman" w:hAnsi="Times New Roman" w:cs="Times New Roman"/>
                <w:sz w:val="24"/>
                <w:szCs w:val="24"/>
              </w:rPr>
              <w:t xml:space="preserve">Техник </w:t>
            </w:r>
          </w:p>
        </w:tc>
      </w:tr>
    </w:tbl>
    <w:p w:rsidR="00DD5D56" w:rsidRDefault="00DD5D56" w:rsidP="00CA4D38">
      <w:pPr>
        <w:spacing w:before="100" w:beforeAutospacing="1" w:after="0" w:line="240" w:lineRule="auto"/>
        <w:ind w:right="2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D5D56" w:rsidRDefault="00DD5D56" w:rsidP="00CA4D38">
      <w:pPr>
        <w:spacing w:before="100" w:beforeAutospacing="1" w:after="0" w:line="240" w:lineRule="auto"/>
        <w:ind w:right="2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D5D56" w:rsidRDefault="00DD5D56" w:rsidP="00CA4D38">
      <w:pPr>
        <w:spacing w:before="100" w:beforeAutospacing="1" w:after="0" w:line="240" w:lineRule="auto"/>
        <w:ind w:right="2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D5D56" w:rsidRDefault="00DD5D56" w:rsidP="00CA4D38">
      <w:pPr>
        <w:spacing w:before="100" w:beforeAutospacing="1" w:after="0" w:line="240" w:lineRule="auto"/>
        <w:ind w:right="2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D5D56" w:rsidRDefault="00DD5D56" w:rsidP="00CA4D38">
      <w:pPr>
        <w:spacing w:before="100" w:beforeAutospacing="1" w:after="0" w:line="240" w:lineRule="auto"/>
        <w:ind w:right="2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C2E07" w:rsidRPr="005C2E07" w:rsidRDefault="005C2E07" w:rsidP="00C522F5">
      <w:pPr>
        <w:spacing w:before="100" w:beforeAutospacing="1" w:after="0" w:line="240" w:lineRule="auto"/>
        <w:ind w:right="2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Свидетельство о государственной аккредитации (</w:t>
      </w:r>
      <w:r w:rsidR="009B5FB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действующее</w:t>
      </w:r>
      <w:r w:rsidRPr="005C2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66"/>
        <w:gridCol w:w="1458"/>
        <w:gridCol w:w="1827"/>
        <w:gridCol w:w="2186"/>
      </w:tblGrid>
      <w:tr w:rsidR="005C2E07" w:rsidRPr="005C2E07" w:rsidTr="005C2E07">
        <w:trPr>
          <w:trHeight w:val="230"/>
        </w:trPr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Серия, №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окончания</w:t>
            </w:r>
          </w:p>
        </w:tc>
      </w:tr>
      <w:tr w:rsidR="005C2E07" w:rsidRPr="005C2E07" w:rsidTr="009B5FBC">
        <w:trPr>
          <w:trHeight w:val="240"/>
        </w:trPr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5C2E07" w:rsidRDefault="005C2E07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E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Свидетельство о государственной аккредитации 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E07" w:rsidRPr="00AE6E5A" w:rsidRDefault="009B5FBC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16А01 №0000541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3E7" w:rsidRPr="00AE6E5A" w:rsidRDefault="009B5FBC" w:rsidP="00CA4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07 октября </w:t>
            </w:r>
          </w:p>
          <w:p w:rsidR="005C2E07" w:rsidRPr="00AE6E5A" w:rsidRDefault="009B5FBC" w:rsidP="00CA4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E07" w:rsidRPr="00AE6E5A" w:rsidRDefault="00166BF8" w:rsidP="00CA4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бессрочно</w:t>
            </w:r>
          </w:p>
        </w:tc>
      </w:tr>
    </w:tbl>
    <w:p w:rsidR="002A38E4" w:rsidRDefault="002A38E4" w:rsidP="00CA4D3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9"/>
        <w:tblW w:w="10173" w:type="dxa"/>
        <w:tblLook w:val="04A0" w:firstRow="1" w:lastRow="0" w:firstColumn="1" w:lastColumn="0" w:noHBand="0" w:noVBand="1"/>
      </w:tblPr>
      <w:tblGrid>
        <w:gridCol w:w="726"/>
        <w:gridCol w:w="2643"/>
        <w:gridCol w:w="3685"/>
        <w:gridCol w:w="3119"/>
      </w:tblGrid>
      <w:tr w:rsidR="00F91ABE" w:rsidTr="00FE2248">
        <w:tc>
          <w:tcPr>
            <w:tcW w:w="726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643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 укрупненных групп профессий, специальностей и направлений подготовки профессионального образования</w:t>
            </w:r>
          </w:p>
        </w:tc>
        <w:tc>
          <w:tcPr>
            <w:tcW w:w="3685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укрупненных групп профессий, специальностей и направлений подготовки профессионального образования</w:t>
            </w:r>
          </w:p>
        </w:tc>
        <w:tc>
          <w:tcPr>
            <w:tcW w:w="3119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образования</w:t>
            </w:r>
          </w:p>
        </w:tc>
      </w:tr>
      <w:tr w:rsidR="00F91ABE" w:rsidTr="00FE2248">
        <w:tc>
          <w:tcPr>
            <w:tcW w:w="726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5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9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1ABE" w:rsidTr="00FE2248">
        <w:tc>
          <w:tcPr>
            <w:tcW w:w="726" w:type="dxa"/>
          </w:tcPr>
          <w:p w:rsidR="00F91ABE" w:rsidRPr="00F91ABE" w:rsidRDefault="00F91ABE" w:rsidP="00CA4D38">
            <w:pPr>
              <w:pStyle w:val="aa"/>
              <w:numPr>
                <w:ilvl w:val="0"/>
                <w:numId w:val="4"/>
              </w:num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dxa"/>
          </w:tcPr>
          <w:p w:rsidR="00F91ABE" w:rsidRPr="00B1775A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08.00.00</w:t>
            </w:r>
          </w:p>
        </w:tc>
        <w:tc>
          <w:tcPr>
            <w:tcW w:w="3685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технологии строительства</w:t>
            </w:r>
          </w:p>
        </w:tc>
        <w:tc>
          <w:tcPr>
            <w:tcW w:w="3119" w:type="dxa"/>
          </w:tcPr>
          <w:p w:rsidR="00F91ABE" w:rsidRDefault="00F91ABE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B1775A" w:rsidTr="00FE2248">
        <w:tc>
          <w:tcPr>
            <w:tcW w:w="726" w:type="dxa"/>
          </w:tcPr>
          <w:p w:rsidR="00B1775A" w:rsidRPr="00F91ABE" w:rsidRDefault="00B1775A" w:rsidP="00CA4D38">
            <w:pPr>
              <w:pStyle w:val="aa"/>
              <w:numPr>
                <w:ilvl w:val="0"/>
                <w:numId w:val="4"/>
              </w:num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dxa"/>
          </w:tcPr>
          <w:p w:rsidR="00B1775A" w:rsidRPr="00B1775A" w:rsidRDefault="00B1775A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11.00.00</w:t>
            </w:r>
          </w:p>
        </w:tc>
        <w:tc>
          <w:tcPr>
            <w:tcW w:w="3685" w:type="dxa"/>
          </w:tcPr>
          <w:p w:rsidR="00B1775A" w:rsidRPr="00B1775A" w:rsidRDefault="00B1775A" w:rsidP="00CA4D38">
            <w:pPr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B1775A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Электроника, радиотехника и системы связи</w:t>
            </w:r>
          </w:p>
        </w:tc>
        <w:tc>
          <w:tcPr>
            <w:tcW w:w="3119" w:type="dxa"/>
          </w:tcPr>
          <w:p w:rsidR="00B1775A" w:rsidRDefault="00B1775A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B1775A" w:rsidTr="00FE2248">
        <w:tc>
          <w:tcPr>
            <w:tcW w:w="726" w:type="dxa"/>
          </w:tcPr>
          <w:p w:rsidR="00B1775A" w:rsidRPr="00F91ABE" w:rsidRDefault="00B1775A" w:rsidP="00CA4D38">
            <w:pPr>
              <w:pStyle w:val="aa"/>
              <w:numPr>
                <w:ilvl w:val="0"/>
                <w:numId w:val="4"/>
              </w:num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dxa"/>
          </w:tcPr>
          <w:p w:rsidR="00B1775A" w:rsidRPr="00B1775A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75A">
              <w:rPr>
                <w:rFonts w:ascii="Times New Roman" w:hAnsi="Times New Roman" w:cs="Times New Roman"/>
                <w:sz w:val="24"/>
                <w:szCs w:val="24"/>
              </w:rPr>
              <w:t>13.00.00</w:t>
            </w:r>
          </w:p>
        </w:tc>
        <w:tc>
          <w:tcPr>
            <w:tcW w:w="3685" w:type="dxa"/>
          </w:tcPr>
          <w:p w:rsidR="00B1775A" w:rsidRPr="004D2385" w:rsidRDefault="00B1775A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Электро- и теплоэнергетика</w:t>
            </w:r>
          </w:p>
        </w:tc>
        <w:tc>
          <w:tcPr>
            <w:tcW w:w="3119" w:type="dxa"/>
          </w:tcPr>
          <w:p w:rsidR="00B1775A" w:rsidRPr="004D2385" w:rsidRDefault="00B1775A" w:rsidP="00CA4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B1775A" w:rsidTr="00FE2248">
        <w:tc>
          <w:tcPr>
            <w:tcW w:w="726" w:type="dxa"/>
          </w:tcPr>
          <w:p w:rsidR="00B1775A" w:rsidRPr="00F91ABE" w:rsidRDefault="00B1775A" w:rsidP="00CA4D38">
            <w:pPr>
              <w:pStyle w:val="aa"/>
              <w:numPr>
                <w:ilvl w:val="0"/>
                <w:numId w:val="4"/>
              </w:num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dxa"/>
          </w:tcPr>
          <w:p w:rsidR="00B1775A" w:rsidRPr="00B1775A" w:rsidRDefault="00B1775A" w:rsidP="00CA4D38">
            <w:pPr>
              <w:jc w:val="center"/>
            </w:pPr>
            <w:r w:rsidRPr="00B17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15.00.00</w:t>
            </w:r>
          </w:p>
        </w:tc>
        <w:tc>
          <w:tcPr>
            <w:tcW w:w="3685" w:type="dxa"/>
          </w:tcPr>
          <w:p w:rsidR="00B1775A" w:rsidRDefault="00B1775A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Машиностроение</w:t>
            </w:r>
          </w:p>
        </w:tc>
        <w:tc>
          <w:tcPr>
            <w:tcW w:w="3119" w:type="dxa"/>
          </w:tcPr>
          <w:p w:rsidR="00B1775A" w:rsidRDefault="00B1775A" w:rsidP="00CA4D38">
            <w:pPr>
              <w:jc w:val="center"/>
            </w:pPr>
            <w:r w:rsidRPr="001E4F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2A38E4" w:rsidTr="00FE2248">
        <w:tc>
          <w:tcPr>
            <w:tcW w:w="726" w:type="dxa"/>
          </w:tcPr>
          <w:p w:rsidR="002A38E4" w:rsidRPr="00F91ABE" w:rsidRDefault="002A38E4" w:rsidP="00CA4D38">
            <w:pPr>
              <w:pStyle w:val="aa"/>
              <w:numPr>
                <w:ilvl w:val="0"/>
                <w:numId w:val="4"/>
              </w:num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dxa"/>
          </w:tcPr>
          <w:p w:rsidR="002A38E4" w:rsidRPr="00B1775A" w:rsidRDefault="002A38E4" w:rsidP="00CA4D3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19.00.00</w:t>
            </w:r>
          </w:p>
        </w:tc>
        <w:tc>
          <w:tcPr>
            <w:tcW w:w="3685" w:type="dxa"/>
          </w:tcPr>
          <w:p w:rsidR="002A38E4" w:rsidRPr="002A38E4" w:rsidRDefault="002A38E4" w:rsidP="002A38E4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8E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Промышленная экология и биотехнологии</w:t>
            </w:r>
          </w:p>
        </w:tc>
        <w:tc>
          <w:tcPr>
            <w:tcW w:w="3119" w:type="dxa"/>
          </w:tcPr>
          <w:p w:rsidR="002A38E4" w:rsidRDefault="002A38E4" w:rsidP="009A364A">
            <w:pPr>
              <w:jc w:val="center"/>
            </w:pPr>
            <w:r w:rsidRPr="001E4F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2A38E4" w:rsidTr="00FE2248">
        <w:tc>
          <w:tcPr>
            <w:tcW w:w="726" w:type="dxa"/>
          </w:tcPr>
          <w:p w:rsidR="002A38E4" w:rsidRPr="00F91ABE" w:rsidRDefault="002A38E4" w:rsidP="00CA4D38">
            <w:pPr>
              <w:pStyle w:val="aa"/>
              <w:numPr>
                <w:ilvl w:val="0"/>
                <w:numId w:val="4"/>
              </w:num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dxa"/>
          </w:tcPr>
          <w:p w:rsidR="002A38E4" w:rsidRPr="00B1775A" w:rsidRDefault="002A38E4" w:rsidP="00CA4D38">
            <w:pPr>
              <w:jc w:val="center"/>
            </w:pPr>
            <w:r w:rsidRPr="00B17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22.00.00</w:t>
            </w:r>
          </w:p>
        </w:tc>
        <w:tc>
          <w:tcPr>
            <w:tcW w:w="3685" w:type="dxa"/>
          </w:tcPr>
          <w:p w:rsidR="002A38E4" w:rsidRDefault="002A38E4" w:rsidP="00CA4D3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материалов</w:t>
            </w:r>
          </w:p>
        </w:tc>
        <w:tc>
          <w:tcPr>
            <w:tcW w:w="3119" w:type="dxa"/>
          </w:tcPr>
          <w:p w:rsidR="002A38E4" w:rsidRDefault="002A38E4" w:rsidP="00CA4D38">
            <w:pPr>
              <w:jc w:val="center"/>
            </w:pPr>
            <w:r w:rsidRPr="001E4F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F0395D" w:rsidTr="00FE2248">
        <w:tc>
          <w:tcPr>
            <w:tcW w:w="726" w:type="dxa"/>
          </w:tcPr>
          <w:p w:rsidR="00F0395D" w:rsidRPr="00F91ABE" w:rsidRDefault="00F0395D" w:rsidP="00CA4D38">
            <w:pPr>
              <w:pStyle w:val="aa"/>
              <w:numPr>
                <w:ilvl w:val="0"/>
                <w:numId w:val="4"/>
              </w:num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dxa"/>
          </w:tcPr>
          <w:p w:rsidR="00F0395D" w:rsidRPr="00B1775A" w:rsidRDefault="00F0395D" w:rsidP="00F0395D">
            <w:pPr>
              <w:jc w:val="center"/>
            </w:pPr>
            <w:r w:rsidRPr="00B17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7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.00.00</w:t>
            </w:r>
          </w:p>
        </w:tc>
        <w:tc>
          <w:tcPr>
            <w:tcW w:w="3685" w:type="dxa"/>
          </w:tcPr>
          <w:p w:rsidR="00F0395D" w:rsidRDefault="00762D16" w:rsidP="00F0395D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технологии наземного транспорта</w:t>
            </w:r>
          </w:p>
        </w:tc>
        <w:tc>
          <w:tcPr>
            <w:tcW w:w="3119" w:type="dxa"/>
          </w:tcPr>
          <w:p w:rsidR="00F0395D" w:rsidRDefault="00F0395D" w:rsidP="00F0395D">
            <w:pPr>
              <w:jc w:val="center"/>
            </w:pPr>
            <w:r w:rsidRPr="001E4F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  <w:tr w:rsidR="00F0395D" w:rsidTr="00FE2248">
        <w:tc>
          <w:tcPr>
            <w:tcW w:w="726" w:type="dxa"/>
          </w:tcPr>
          <w:p w:rsidR="00F0395D" w:rsidRPr="00F91ABE" w:rsidRDefault="00F0395D" w:rsidP="00CA4D38">
            <w:pPr>
              <w:pStyle w:val="aa"/>
              <w:numPr>
                <w:ilvl w:val="0"/>
                <w:numId w:val="4"/>
              </w:num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dxa"/>
          </w:tcPr>
          <w:p w:rsidR="00F0395D" w:rsidRPr="00B1775A" w:rsidRDefault="00F0395D" w:rsidP="00F0395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Pr="00B17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.00.00</w:t>
            </w:r>
          </w:p>
        </w:tc>
        <w:tc>
          <w:tcPr>
            <w:tcW w:w="3685" w:type="dxa"/>
          </w:tcPr>
          <w:p w:rsidR="00F0395D" w:rsidRDefault="00762D16" w:rsidP="00F0395D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 и управление</w:t>
            </w:r>
          </w:p>
        </w:tc>
        <w:tc>
          <w:tcPr>
            <w:tcW w:w="3119" w:type="dxa"/>
          </w:tcPr>
          <w:p w:rsidR="00F0395D" w:rsidRDefault="00F0395D" w:rsidP="00F0395D">
            <w:pPr>
              <w:jc w:val="center"/>
            </w:pPr>
            <w:r w:rsidRPr="001E4F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</w:tr>
    </w:tbl>
    <w:p w:rsidR="000841A1" w:rsidRDefault="000841A1" w:rsidP="00CA4D3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0841A1" w:rsidSect="00CA4D38">
          <w:pgSz w:w="11906" w:h="16838"/>
          <w:pgMar w:top="454" w:right="851" w:bottom="454" w:left="1134" w:header="709" w:footer="709" w:gutter="0"/>
          <w:cols w:space="708"/>
          <w:docGrid w:linePitch="360"/>
        </w:sectPr>
      </w:pPr>
    </w:p>
    <w:p w:rsidR="000841A1" w:rsidRDefault="000841A1" w:rsidP="00CA4D3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0841A1" w:rsidSect="000841A1">
          <w:type w:val="continuous"/>
          <w:pgSz w:w="11906" w:h="16838"/>
          <w:pgMar w:top="454" w:right="851" w:bottom="454" w:left="1134" w:header="709" w:footer="709" w:gutter="0"/>
          <w:cols w:space="708"/>
          <w:docGrid w:linePitch="360"/>
        </w:sectPr>
      </w:pPr>
    </w:p>
    <w:p w:rsidR="005C2E07" w:rsidRPr="005C2E07" w:rsidRDefault="005C2E07" w:rsidP="006553A8">
      <w:pPr>
        <w:spacing w:before="100" w:beforeAutospacing="1"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E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2. ОРГАНИЗАЦИЯ И СОДЕРЖАНИЕ ОБРАЗОВАТЕЛЬНОГО ПРОЦЕССА</w:t>
      </w:r>
    </w:p>
    <w:p w:rsidR="00FC4AB5" w:rsidRPr="00857804" w:rsidRDefault="00DE48E2" w:rsidP="00FC4AB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354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E87437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23A8B" w:rsidRPr="00EF3544">
        <w:rPr>
          <w:rFonts w:ascii="Times New Roman" w:hAnsi="Times New Roman" w:cs="Times New Roman"/>
          <w:sz w:val="24"/>
          <w:szCs w:val="24"/>
        </w:rPr>
        <w:t xml:space="preserve">Контингент обучающихся на </w:t>
      </w:r>
      <w:r w:rsidR="00AE08BF" w:rsidRPr="00EF3544">
        <w:rPr>
          <w:rFonts w:ascii="Times New Roman" w:hAnsi="Times New Roman" w:cs="Times New Roman"/>
          <w:sz w:val="24"/>
          <w:szCs w:val="24"/>
          <w:lang w:val="tt-RU"/>
        </w:rPr>
        <w:t>25</w:t>
      </w:r>
      <w:r w:rsidR="00B23A8B" w:rsidRPr="00EF3544">
        <w:rPr>
          <w:rFonts w:ascii="Times New Roman" w:hAnsi="Times New Roman" w:cs="Times New Roman"/>
          <w:sz w:val="24"/>
          <w:szCs w:val="24"/>
        </w:rPr>
        <w:t xml:space="preserve"> </w:t>
      </w:r>
      <w:r w:rsidR="00AE08BF" w:rsidRPr="00EF3544">
        <w:rPr>
          <w:rFonts w:ascii="Times New Roman" w:hAnsi="Times New Roman" w:cs="Times New Roman"/>
          <w:sz w:val="24"/>
          <w:szCs w:val="24"/>
          <w:lang w:val="tt-RU"/>
        </w:rPr>
        <w:t xml:space="preserve"> декабря </w:t>
      </w:r>
      <w:r w:rsidR="00EF3544" w:rsidRPr="00EF3544">
        <w:rPr>
          <w:rFonts w:ascii="Times New Roman" w:hAnsi="Times New Roman" w:cs="Times New Roman"/>
          <w:sz w:val="24"/>
          <w:szCs w:val="24"/>
        </w:rPr>
        <w:t>202</w:t>
      </w:r>
      <w:r w:rsidR="00166BF8">
        <w:rPr>
          <w:rFonts w:ascii="Times New Roman" w:hAnsi="Times New Roman" w:cs="Times New Roman"/>
          <w:sz w:val="24"/>
          <w:szCs w:val="24"/>
        </w:rPr>
        <w:t>1</w:t>
      </w:r>
      <w:r w:rsidR="00B23A8B" w:rsidRPr="00EF3544">
        <w:rPr>
          <w:rFonts w:ascii="Times New Roman" w:hAnsi="Times New Roman" w:cs="Times New Roman"/>
          <w:sz w:val="24"/>
          <w:szCs w:val="24"/>
        </w:rPr>
        <w:t xml:space="preserve"> года</w:t>
      </w:r>
      <w:r w:rsidR="006553A8" w:rsidRPr="00EF3544">
        <w:rPr>
          <w:rFonts w:ascii="Times New Roman" w:hAnsi="Times New Roman" w:cs="Times New Roman"/>
          <w:sz w:val="24"/>
          <w:szCs w:val="24"/>
        </w:rPr>
        <w:t>.</w:t>
      </w:r>
      <w:r w:rsidR="00FC4AB5" w:rsidRPr="00FC4A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9"/>
        <w:tblW w:w="1077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88"/>
        <w:gridCol w:w="972"/>
        <w:gridCol w:w="3402"/>
        <w:gridCol w:w="1701"/>
        <w:gridCol w:w="708"/>
        <w:gridCol w:w="1560"/>
        <w:gridCol w:w="1842"/>
      </w:tblGrid>
      <w:tr w:rsidR="00FC4AB5" w:rsidRPr="00857804" w:rsidTr="00FC4AB5">
        <w:tc>
          <w:tcPr>
            <w:tcW w:w="4962" w:type="dxa"/>
            <w:gridSpan w:val="3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08.00.00 Техника и технологии строительства</w:t>
            </w:r>
          </w:p>
        </w:tc>
        <w:tc>
          <w:tcPr>
            <w:tcW w:w="5811" w:type="dxa"/>
            <w:gridSpan w:val="4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Зав. отделением – Ливанова Э.В.</w:t>
            </w: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0"/>
                <w:szCs w:val="24"/>
              </w:rPr>
              <w:t>№ группы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Специальность</w:t>
            </w:r>
          </w:p>
        </w:tc>
        <w:tc>
          <w:tcPr>
            <w:tcW w:w="1701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ФИО куратора </w:t>
            </w:r>
          </w:p>
        </w:tc>
        <w:tc>
          <w:tcPr>
            <w:tcW w:w="70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№ Каб.</w:t>
            </w:r>
          </w:p>
        </w:tc>
        <w:tc>
          <w:tcPr>
            <w:tcW w:w="1560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Зав.кабинетом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Кол-во обуч. КЦП/Факт</w:t>
            </w:r>
          </w:p>
        </w:tc>
      </w:tr>
      <w:tr w:rsidR="00FC4AB5" w:rsidRPr="00857804" w:rsidTr="00FC4AB5">
        <w:tc>
          <w:tcPr>
            <w:tcW w:w="10773" w:type="dxa"/>
            <w:gridSpan w:val="7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г. Казань,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Халитова 9</w:t>
            </w: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Мс-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0521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08.01.14 Монтажник санитарно-технических, вентиляционных систем и оборудования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(2г.10мес.) 2021-2024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Ливанова Эльвина Викторовна</w:t>
            </w:r>
          </w:p>
        </w:tc>
        <w:tc>
          <w:tcPr>
            <w:tcW w:w="70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Ливанова Эльвина Викторовна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Мс-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0520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08.01.14 Монтажник санитарно-технических, вентиляционных систем и оборудования (2г.10мес.) 2020-2023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Гусева Надежда Анатольевна</w:t>
            </w:r>
          </w:p>
        </w:tc>
        <w:tc>
          <w:tcPr>
            <w:tcW w:w="70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Гусева Надежда Анатольевна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 вт.ч 1АО)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Мс-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0519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08.01.14 Монтажник санитарно-технических, вентиляционных систем и оборудования (2г.10мес.) 2019-2022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Вафин Рустам Муртазович</w:t>
            </w:r>
          </w:p>
        </w:tc>
        <w:tc>
          <w:tcPr>
            <w:tcW w:w="70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Вафин Рустам Муртазович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FC4AB5" w:rsidRPr="00857804" w:rsidTr="00FC4AB5">
        <w:tc>
          <w:tcPr>
            <w:tcW w:w="8931" w:type="dxa"/>
            <w:gridSpan w:val="6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C4AB5" w:rsidRPr="00FC4AB5" w:rsidRDefault="00FC4AB5" w:rsidP="00C238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75/67 </w:t>
            </w:r>
          </w:p>
          <w:p w:rsidR="00FC4AB5" w:rsidRPr="00FC4AB5" w:rsidRDefault="00FC4AB5" w:rsidP="00C238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( вт.ч 1АО)</w:t>
            </w:r>
          </w:p>
        </w:tc>
      </w:tr>
      <w:tr w:rsidR="00FC4AB5" w:rsidRPr="00857804" w:rsidTr="00FC4AB5">
        <w:tc>
          <w:tcPr>
            <w:tcW w:w="10773" w:type="dxa"/>
            <w:gridSpan w:val="7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г.Казань,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Попова 3</w:t>
            </w: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Мс-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0621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08.01.14 Монтажник санитарно-технических, вентиляционных систем и оборудования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(2г.10мес.) 2021-2024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Клецек Татьяна Евгеньевна</w:t>
            </w:r>
          </w:p>
        </w:tc>
        <w:tc>
          <w:tcPr>
            <w:tcW w:w="70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Ливанова Эльвина Викторовна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МСУ-1521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08.02.07 Монтаж и эксплуатация внутренних сантехнических устройств, кондиционирования воздуха и вентиляции (3г.10мес.) 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2021 - 2025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Тухбатуллина Эльмира Марселевна</w:t>
            </w:r>
          </w:p>
        </w:tc>
        <w:tc>
          <w:tcPr>
            <w:tcW w:w="70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Тухбатуллина Эльмира Марселевна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МСУ-1520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08.02.07 Монтаж и эксплуатация внутренних сантехнических устройств, кондиционирования воздуха и вентиляции (3г.10мес.) 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2020 - 2024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Палей Светлана Феликсовна</w:t>
            </w:r>
          </w:p>
        </w:tc>
        <w:tc>
          <w:tcPr>
            <w:tcW w:w="70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Палей Светлана Феликсовна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МСУ-1519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08.02.07 Монтаж и эксплуатация внутренних сантехнических устройств, кондиционирования воздуха и вентиляции (3г.10мес.) 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2019 - 2023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Воронцова Лия Геннадьевна</w:t>
            </w:r>
          </w:p>
        </w:tc>
        <w:tc>
          <w:tcPr>
            <w:tcW w:w="70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Воронцова Лия Геннадьевна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 т.ч.1 (а/о от 28.06.2021)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8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МСУ-1518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4 курс</w:t>
            </w:r>
          </w:p>
        </w:tc>
        <w:tc>
          <w:tcPr>
            <w:tcW w:w="340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08.02.07 Монтаж и эксплуатация внутренних сантехнических устройств, кондиционирования воздуха и вентиляции (3г.10мес.) 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2018 - 2022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Хлапкова Светлана Николаевна</w:t>
            </w:r>
          </w:p>
        </w:tc>
        <w:tc>
          <w:tcPr>
            <w:tcW w:w="70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Хлапкова Светлана Николаевна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 т.ч.1 (а/о от 24.06.2021)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C4AB5" w:rsidRPr="00857804" w:rsidTr="00C23811">
        <w:tc>
          <w:tcPr>
            <w:tcW w:w="10773" w:type="dxa"/>
            <w:gridSpan w:val="7"/>
          </w:tcPr>
          <w:p w:rsidR="00FC4AB5" w:rsidRPr="00FC4AB5" w:rsidRDefault="00FC4AB5" w:rsidP="00FC4A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125/126</w:t>
            </w: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 т.ч 3 (а/о)</w:t>
            </w:r>
          </w:p>
        </w:tc>
      </w:tr>
      <w:tr w:rsidR="00FC4AB5" w:rsidRPr="00857804" w:rsidTr="00C23811">
        <w:tc>
          <w:tcPr>
            <w:tcW w:w="10773" w:type="dxa"/>
            <w:gridSpan w:val="7"/>
          </w:tcPr>
          <w:p w:rsidR="00FC4AB5" w:rsidRPr="00FC4AB5" w:rsidRDefault="00FC4AB5" w:rsidP="00FC4AB5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200/193</w:t>
            </w: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 в т.ч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4(а/о)</w:t>
            </w:r>
          </w:p>
        </w:tc>
      </w:tr>
    </w:tbl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Pr="00857804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1077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87"/>
        <w:gridCol w:w="973"/>
        <w:gridCol w:w="3118"/>
        <w:gridCol w:w="1843"/>
        <w:gridCol w:w="850"/>
        <w:gridCol w:w="1843"/>
        <w:gridCol w:w="1559"/>
      </w:tblGrid>
      <w:tr w:rsidR="00FC4AB5" w:rsidRPr="00857804" w:rsidTr="00FC4AB5">
        <w:tc>
          <w:tcPr>
            <w:tcW w:w="4678" w:type="dxa"/>
            <w:gridSpan w:val="3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15.00.00 Машиностроение-2</w:t>
            </w:r>
          </w:p>
        </w:tc>
        <w:tc>
          <w:tcPr>
            <w:tcW w:w="6095" w:type="dxa"/>
            <w:gridSpan w:val="4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Зав. отделением - Данилина Н.Г.</w:t>
            </w:r>
          </w:p>
        </w:tc>
      </w:tr>
      <w:tr w:rsidR="00FC4AB5" w:rsidRPr="00857804" w:rsidTr="00FC4AB5">
        <w:tc>
          <w:tcPr>
            <w:tcW w:w="10773" w:type="dxa"/>
            <w:gridSpan w:val="7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г. Казань,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Попова 3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МПО-1320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15.02.01 Монтаж и техническая эксплуатация промышленного оборудования (3г.10мес.)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2020-2024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Слинько Ольга Михайловна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Слинько Ольга Михайловна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МПО-1319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15.02.01 Монтаж и техническая эксплуатация промышленного оборудования (3г.10мес.)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C4A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Pr="00FC4A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Шакирова Нурфия Бахрамовна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Шакирова Нурфия Бахрамовна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 том ч.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 (а/о от 27.06.2021)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МПО-1318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4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15.02.01 Монтаж и техническая эксплуатация промышленного оборудования (3г.10мес.)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2018-2022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Тазетдинова Алия Ринатовна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Маматказин Рустам Сабирович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МХК-1421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15.02.06 Монтаж и техническая эксплуатация холодильно-компрессорных машин и установок (3г.10мес.)  202</w:t>
            </w:r>
            <w:r w:rsidRPr="00FC4A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Pr="00FC4A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Давыдова Мария Эдуардовна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Давыдова Мария Эдуардовна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МХК-1420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15.02.06 Монтаж и техническая эксплуатация холодильно-компрессорных машин и установок (3г.10мес.)  2020-2024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Данилина Надежда Георгиевна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Данилина Надежда Георгиевна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МХК-1419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15.02.06 Монтаж и техническая эксплуатация холодильно-компрессорных машин и установок(3г.10мес.)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2019-2023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Худякова Анна Николаевна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Худякова Анна Николаевна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МХК-1418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4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15.02.06 Монтаж и техническая эксплуатация холодильно-компрессорных машин и установок(3г.10мес.)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2018-2022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Солдатова Татьяна Николаевна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Солдатова Татьяна Николаевна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Сл-0420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15.01.30 Слесарь (2г.10мес.)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2020-2023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Хлапкова Светлана Николаевна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Хлапкова Светлана Николаевна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 т.ч. 1 (а/о от 07.06.21)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Сл-0419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15.01.30 Слесарь (2г.10мес.)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2019-2022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Валеева Эльвира Рафкатовна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Валеева Эльвира Рафкатовна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ТМП-1620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19.02.07 Технология молока и молочных продуктов (3г. 10 мес.) 2020-2024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Степанова Любовь Александровна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Степанова Любовь Александровна</w:t>
            </w:r>
          </w:p>
        </w:tc>
        <w:tc>
          <w:tcPr>
            <w:tcW w:w="1559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C23811">
        <w:tc>
          <w:tcPr>
            <w:tcW w:w="10773" w:type="dxa"/>
            <w:gridSpan w:val="7"/>
            <w:vAlign w:val="center"/>
          </w:tcPr>
          <w:p w:rsidR="00FC4AB5" w:rsidRPr="00FC4AB5" w:rsidRDefault="00FC4AB5" w:rsidP="00FC4AB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250</w:t>
            </w: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240 в том ч.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(а/о)</w:t>
            </w:r>
          </w:p>
        </w:tc>
      </w:tr>
    </w:tbl>
    <w:p w:rsidR="00FC4AB5" w:rsidRPr="00857804" w:rsidRDefault="00FC4AB5" w:rsidP="00FC4AB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Pr="00857804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1077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87"/>
        <w:gridCol w:w="973"/>
        <w:gridCol w:w="3118"/>
        <w:gridCol w:w="1843"/>
        <w:gridCol w:w="850"/>
        <w:gridCol w:w="1560"/>
        <w:gridCol w:w="1842"/>
      </w:tblGrid>
      <w:tr w:rsidR="00FC4AB5" w:rsidRPr="00857804" w:rsidTr="00FC4AB5">
        <w:tc>
          <w:tcPr>
            <w:tcW w:w="4678" w:type="dxa"/>
            <w:gridSpan w:val="3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22.00.00 Технология материалов</w:t>
            </w:r>
          </w:p>
        </w:tc>
        <w:tc>
          <w:tcPr>
            <w:tcW w:w="6095" w:type="dxa"/>
            <w:gridSpan w:val="4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Зав. отделением - Случаева И.В.</w:t>
            </w:r>
          </w:p>
        </w:tc>
      </w:tr>
      <w:tr w:rsidR="00FC4AB5" w:rsidRPr="00857804" w:rsidTr="00FC4AB5">
        <w:tc>
          <w:tcPr>
            <w:tcW w:w="10773" w:type="dxa"/>
            <w:gridSpan w:val="7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г. Казань,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Халитова 9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Св-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0121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tabs>
                <w:tab w:val="left" w:pos="442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 (2г.10мес.)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2021-2024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Сиразова Рамия Рамисовна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Сиразова Рамия Рамисовна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Св-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0221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tabs>
                <w:tab w:val="left" w:pos="442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 (2г.10мес.)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2021-2024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Баронов Александр Андреевич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Баронов Александр Андреевич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Св-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0119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tabs>
                <w:tab w:val="left" w:pos="442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 (2г.10мес.)</w:t>
            </w:r>
          </w:p>
          <w:p w:rsidR="00FC4AB5" w:rsidRPr="00FC4AB5" w:rsidRDefault="00FC4AB5" w:rsidP="00C23811">
            <w:pPr>
              <w:tabs>
                <w:tab w:val="left" w:pos="10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2019-2022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Матвеева Елена Юрьевна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Случаева Ирина Викторовна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СПу-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1219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22.02.06 Сварочное производство (4г.10мес.)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 (2019-2024)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Игнатьева Ирина Александровна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Даутова Сания Хаматовна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 том ч.1 (а/о от 20.05.21)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Сп-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1218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4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22.02.06 Сварочное производство (3г.10мес.) (2018-2022)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Случаева Ирина Викторовна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Случаева Ирина Викторовна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 том ч.2 (а/о от 01.06.21)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10773" w:type="dxa"/>
            <w:gridSpan w:val="7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г.Казань, 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Попова 3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Сп-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1221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22.02.06 Сварочное производство (3г.10мес.) 2021-2025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Тазетдинова Алия Азатовна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Тазетдинова Алия Азатовна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Сп-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1220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22.02.06 Сварочное производство (3г.10мес.) 2020-2024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Ибрагимова Альфия Юнусовна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Ибрагимова Альфия Юнусовна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Св-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0120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 (2г.10мес.) 2020-2023</w:t>
            </w:r>
          </w:p>
        </w:tc>
        <w:tc>
          <w:tcPr>
            <w:tcW w:w="1843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Шакирова Нурфия Бахрамовна</w:t>
            </w:r>
          </w:p>
        </w:tc>
        <w:tc>
          <w:tcPr>
            <w:tcW w:w="85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Шакирова Нурфия Бахрамовна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В том ч.1 (а/о от 01.06.21)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C23811">
        <w:tc>
          <w:tcPr>
            <w:tcW w:w="10773" w:type="dxa"/>
            <w:gridSpan w:val="7"/>
            <w:vAlign w:val="center"/>
          </w:tcPr>
          <w:p w:rsidR="00FC4AB5" w:rsidRPr="00FC4AB5" w:rsidRDefault="00FC4AB5" w:rsidP="00FC4AB5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200/200 в том ч. 4(а/о)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4AB5" w:rsidRPr="00857804" w:rsidRDefault="00FC4AB5" w:rsidP="00FC4AB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p w:rsidR="00FC4AB5" w:rsidRPr="00857804" w:rsidRDefault="00FC4AB5" w:rsidP="00FC4AB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1077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87"/>
        <w:gridCol w:w="973"/>
        <w:gridCol w:w="3118"/>
        <w:gridCol w:w="1701"/>
        <w:gridCol w:w="992"/>
        <w:gridCol w:w="1560"/>
        <w:gridCol w:w="1842"/>
      </w:tblGrid>
      <w:tr w:rsidR="00FC4AB5" w:rsidRPr="00857804" w:rsidTr="00FC4AB5">
        <w:tc>
          <w:tcPr>
            <w:tcW w:w="4678" w:type="dxa"/>
            <w:gridSpan w:val="3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15.00.00 Машиностроение-1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11.00.00 Электроника, радиотехника и системы связи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13.00.00 Электро и теплоэнергетика</w:t>
            </w:r>
          </w:p>
        </w:tc>
        <w:tc>
          <w:tcPr>
            <w:tcW w:w="6095" w:type="dxa"/>
            <w:gridSpan w:val="4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Зав. отделением - Рахматуллина Р.Р.</w:t>
            </w:r>
          </w:p>
        </w:tc>
      </w:tr>
      <w:tr w:rsidR="00FC4AB5" w:rsidRPr="00857804" w:rsidTr="00FC4AB5">
        <w:tc>
          <w:tcPr>
            <w:tcW w:w="10773" w:type="dxa"/>
            <w:gridSpan w:val="7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г. Казань,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Халитова 9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ТМ-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1021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15.02.08 Технология машиностроения (3г.10мес.) (2021-2025)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Кашапова Роза Азгаровна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Кашапова Роза Азгаровна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ТМ-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1121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1121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15.02.08 Технология машиностроения (3г.10мес.) (2021-2025)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Кабанова Ольга Васильевна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Кабанова Ольга Васильевна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ТМ-1120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15.02.08 Технология машиностроения (3г.10мес.) (2020-2024)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Халилова Лилия Мунировна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Халилова Лилия Мунировна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ТМ-1119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15.02.08 Технология машиностроения (3г.10 мес.) (2019-2023)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Зубарева Марина Олеговна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Даутова Сания Хаматовна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ТМ-1118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4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15.02.08 Технология машиностроения (3г.10 мес.) (2018-2022)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Ахматьянова Юлия Илшатовна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Ахматьянова Юлия Илшатовна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Ст-0320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15.01.25 Станочник (металлообработка) (2г.10мес.) (2020-2023)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Рахматуллина Резеда Рифкатовна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Рахматуллина Резеда Рифкатовна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В том ч.1(а/о)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Ст-0319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15.01.25 Станочник (металлообработка) (2г.10мес.) (2019-2022)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Гусева Надежда Анатольевна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Садыкова Лилия Тагировна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 xml:space="preserve">В том ч.1 (а/о 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Мр-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0619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3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11.01.01 Монтажник радиоэлектронной аппаратуры и приборов (2г.10мес.)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(2019-2022)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Лоповок Евгений Марксович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Лоповок Евгений Марксович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Эм-0721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13.01.10 Электромонтер по ремонту и обслуживанию электрооборудования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(по отраслям) (2г.10мес.)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(2021-2024)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Миншина Луиза Минневалиевна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Миншина Луиза Минневалиевна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Эм-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0821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1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13.01.10 Электромонтер по ремонту и обслуживанию электрооборудования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(по отраслям) (2г.10мес.)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(2021-2024)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Музафарова Сания Абрамовна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Музафарова Сания Абрамовна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FC4AB5" w:rsidRPr="00857804" w:rsidTr="00FC4AB5">
        <w:tc>
          <w:tcPr>
            <w:tcW w:w="587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3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Эм-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0720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 курс</w:t>
            </w:r>
          </w:p>
        </w:tc>
        <w:tc>
          <w:tcPr>
            <w:tcW w:w="3118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13.01.10 Электромонтер по ремонту и обслуживанию электрооборудования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(по отраслям) (2г.10мес.)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(2020-2023)</w:t>
            </w:r>
          </w:p>
        </w:tc>
        <w:tc>
          <w:tcPr>
            <w:tcW w:w="1701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Липачев Владимир Геннадьевич</w:t>
            </w:r>
          </w:p>
        </w:tc>
        <w:tc>
          <w:tcPr>
            <w:tcW w:w="992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0" w:type="dxa"/>
            <w:vAlign w:val="center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Липачев Владимир Геннадьевич</w:t>
            </w:r>
          </w:p>
        </w:tc>
        <w:tc>
          <w:tcPr>
            <w:tcW w:w="1842" w:type="dxa"/>
          </w:tcPr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том ч.1(а/о 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от 02.06.2021)</w:t>
            </w:r>
          </w:p>
          <w:p w:rsidR="00FC4AB5" w:rsidRPr="00FC4AB5" w:rsidRDefault="00FC4AB5" w:rsidP="00C23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AB5" w:rsidRPr="00857804" w:rsidTr="00C23811">
        <w:tc>
          <w:tcPr>
            <w:tcW w:w="10773" w:type="dxa"/>
            <w:gridSpan w:val="7"/>
            <w:vAlign w:val="center"/>
          </w:tcPr>
          <w:p w:rsidR="00FC4AB5" w:rsidRDefault="00FC4AB5" w:rsidP="00FC4AB5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275/268 </w:t>
            </w:r>
          </w:p>
          <w:p w:rsidR="00FC4AB5" w:rsidRPr="00FC4AB5" w:rsidRDefault="00FC4AB5" w:rsidP="00FC4AB5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в том ч. 3(а/о)</w:t>
            </w:r>
          </w:p>
        </w:tc>
      </w:tr>
      <w:tr w:rsidR="00FC4AB5" w:rsidRPr="00857804" w:rsidTr="00C23811">
        <w:tc>
          <w:tcPr>
            <w:tcW w:w="10773" w:type="dxa"/>
            <w:gridSpan w:val="7"/>
          </w:tcPr>
          <w:p w:rsidR="00FC4AB5" w:rsidRDefault="00FC4AB5" w:rsidP="00FC4AB5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>925 / 901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FC4AB5" w:rsidRPr="00FC4AB5" w:rsidRDefault="00FC4AB5" w:rsidP="00FC4AB5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FC4A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том ч. 14(а/о)</w:t>
            </w:r>
          </w:p>
        </w:tc>
      </w:tr>
    </w:tbl>
    <w:p w:rsidR="00FC4AB5" w:rsidRPr="00857804" w:rsidRDefault="00FC4AB5" w:rsidP="00FC4AB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41A1" w:rsidRDefault="000841A1" w:rsidP="00C522F5">
      <w:pPr>
        <w:spacing w:after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C4AB5" w:rsidRPr="00EF3544" w:rsidRDefault="00FC4AB5" w:rsidP="00C522F5">
      <w:pPr>
        <w:spacing w:after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841A1" w:rsidRPr="00FF5247" w:rsidRDefault="00310FC2" w:rsidP="00310FC2">
      <w:pPr>
        <w:tabs>
          <w:tab w:val="left" w:pos="7992"/>
        </w:tabs>
        <w:rPr>
          <w:sz w:val="26"/>
          <w:szCs w:val="26"/>
        </w:rPr>
        <w:sectPr w:rsidR="000841A1" w:rsidRPr="00FF5247" w:rsidSect="000841A1">
          <w:pgSz w:w="11906" w:h="16838"/>
          <w:pgMar w:top="284" w:right="851" w:bottom="284" w:left="851" w:header="709" w:footer="709" w:gutter="0"/>
          <w:cols w:space="708"/>
          <w:docGrid w:linePitch="360"/>
        </w:sectPr>
      </w:pPr>
      <w:r>
        <w:rPr>
          <w:sz w:val="26"/>
          <w:szCs w:val="26"/>
        </w:rPr>
        <w:tab/>
      </w:r>
    </w:p>
    <w:p w:rsidR="00C522F5" w:rsidRDefault="005C2E07" w:rsidP="00C522F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03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2.2.</w:t>
      </w:r>
      <w:r w:rsidR="00310F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B7A85" w:rsidRPr="00650325">
        <w:rPr>
          <w:rFonts w:ascii="Times New Roman" w:hAnsi="Times New Roman" w:cs="Times New Roman"/>
          <w:sz w:val="24"/>
          <w:szCs w:val="24"/>
        </w:rPr>
        <w:t>Оснащение учебно-производственных мастерских, лабораторий и учебных кабинетов соответствует требованиям федеральных государственных образовательных стандартов по подготавливаемым профессиям и специальностям.</w:t>
      </w:r>
    </w:p>
    <w:p w:rsidR="00C522F5" w:rsidRDefault="00C522F5" w:rsidP="00C522F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</w:t>
      </w:r>
      <w:r w:rsidR="001B7A85" w:rsidRPr="00C522F5">
        <w:rPr>
          <w:rFonts w:ascii="Times New Roman" w:hAnsi="Times New Roman" w:cs="Times New Roman"/>
          <w:sz w:val="24"/>
          <w:szCs w:val="24"/>
        </w:rPr>
        <w:t xml:space="preserve">Приоритетными направлениями в работе </w:t>
      </w:r>
      <w:r w:rsidR="000B7FCE" w:rsidRPr="00C522F5">
        <w:rPr>
          <w:rFonts w:ascii="Times New Roman" w:hAnsi="Times New Roman" w:cs="Times New Roman"/>
          <w:sz w:val="24"/>
          <w:szCs w:val="24"/>
        </w:rPr>
        <w:t>инженерно-педаго</w:t>
      </w:r>
      <w:r w:rsidR="001B7A85" w:rsidRPr="00C522F5">
        <w:rPr>
          <w:rFonts w:ascii="Times New Roman" w:hAnsi="Times New Roman" w:cs="Times New Roman"/>
          <w:sz w:val="24"/>
          <w:szCs w:val="24"/>
        </w:rPr>
        <w:t>гический коллектив колледжа считает развитие социального партнерства, внедрение современных  технологий в образовательный процесс, подготовку высококвалифицированных, мобильных кадров, способных конкурировать на рынке труда, соответствующих требованиям отечественной экономики и международным стандартам.</w:t>
      </w:r>
    </w:p>
    <w:p w:rsidR="001B7A85" w:rsidRPr="00C522F5" w:rsidRDefault="00C522F5" w:rsidP="00C522F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="001B7A85" w:rsidRPr="00C522F5">
        <w:rPr>
          <w:rFonts w:ascii="Times New Roman" w:hAnsi="Times New Roman" w:cs="Times New Roman"/>
          <w:sz w:val="24"/>
          <w:szCs w:val="24"/>
        </w:rPr>
        <w:t xml:space="preserve">Социальным партнером в работе колледжа является </w:t>
      </w:r>
      <w:r w:rsidR="003C0EFC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="001B7A85" w:rsidRPr="00C522F5">
        <w:rPr>
          <w:rFonts w:ascii="Times New Roman" w:hAnsi="Times New Roman" w:cs="Times New Roman"/>
          <w:sz w:val="24"/>
          <w:szCs w:val="24"/>
        </w:rPr>
        <w:t>АО «Казанькомпрессормаш».</w:t>
      </w:r>
      <w:r w:rsidR="00712662" w:rsidRPr="00C522F5">
        <w:rPr>
          <w:rFonts w:ascii="Times New Roman" w:hAnsi="Times New Roman" w:cs="Times New Roman"/>
          <w:sz w:val="24"/>
          <w:szCs w:val="24"/>
        </w:rPr>
        <w:t xml:space="preserve"> Для организации и проведении</w:t>
      </w:r>
      <w:r w:rsidR="001B7A85" w:rsidRPr="00C522F5">
        <w:rPr>
          <w:rFonts w:ascii="Times New Roman" w:hAnsi="Times New Roman" w:cs="Times New Roman"/>
          <w:sz w:val="24"/>
          <w:szCs w:val="24"/>
        </w:rPr>
        <w:t xml:space="preserve"> практики</w:t>
      </w:r>
      <w:r w:rsidR="00712662" w:rsidRPr="00C522F5">
        <w:rPr>
          <w:rFonts w:ascii="Times New Roman" w:hAnsi="Times New Roman" w:cs="Times New Roman"/>
          <w:sz w:val="24"/>
          <w:szCs w:val="24"/>
        </w:rPr>
        <w:t xml:space="preserve"> з</w:t>
      </w:r>
      <w:r w:rsidR="001B7A85" w:rsidRPr="00C522F5">
        <w:rPr>
          <w:rFonts w:ascii="Times New Roman" w:hAnsi="Times New Roman" w:cs="Times New Roman"/>
          <w:sz w:val="24"/>
          <w:szCs w:val="24"/>
        </w:rPr>
        <w:t>аключены договора с предприятиями:</w:t>
      </w:r>
    </w:p>
    <w:p w:rsidR="001B7A85" w:rsidRPr="000B7FCE" w:rsidRDefault="001B7A85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 xml:space="preserve">- </w:t>
      </w:r>
      <w:r w:rsidR="003C0EFC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0B7FCE">
        <w:rPr>
          <w:rFonts w:ascii="Times New Roman" w:hAnsi="Times New Roman" w:cs="Times New Roman"/>
          <w:sz w:val="24"/>
          <w:szCs w:val="24"/>
        </w:rPr>
        <w:t>АО «Казанькомпрессормаш»</w:t>
      </w:r>
    </w:p>
    <w:p w:rsidR="001B7A85" w:rsidRPr="000B7FCE" w:rsidRDefault="001B7A85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 ОАО «Казанский оптико-механический завод»</w:t>
      </w:r>
    </w:p>
    <w:p w:rsidR="000B7FCE" w:rsidRPr="000B7FCE" w:rsidRDefault="000B7FCE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 АО «Элекон»</w:t>
      </w:r>
    </w:p>
    <w:p w:rsidR="000B7FCE" w:rsidRPr="000B7FCE" w:rsidRDefault="001B7A85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</w:t>
      </w:r>
      <w:r w:rsidR="000B7FCE" w:rsidRPr="000B7FCE">
        <w:rPr>
          <w:rFonts w:ascii="Times New Roman" w:hAnsi="Times New Roman" w:cs="Times New Roman"/>
          <w:sz w:val="24"/>
          <w:szCs w:val="24"/>
        </w:rPr>
        <w:t xml:space="preserve"> ООО «Ресуркапитал»</w:t>
      </w:r>
    </w:p>
    <w:p w:rsidR="000B7FCE" w:rsidRPr="000B7FCE" w:rsidRDefault="000B7FCE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 ООО «ЭТФ»</w:t>
      </w:r>
      <w:r w:rsidR="001B7A85" w:rsidRPr="000B7F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7FCE" w:rsidRPr="000B7FCE" w:rsidRDefault="000B7FCE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 ООО Агрофирма «Нармонка»</w:t>
      </w:r>
    </w:p>
    <w:p w:rsidR="00FC68FB" w:rsidRPr="000B7FCE" w:rsidRDefault="00FC68FB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 ЗАО «Бирюли»</w:t>
      </w:r>
    </w:p>
    <w:p w:rsidR="00FC68FB" w:rsidRPr="000B7FCE" w:rsidRDefault="00FC68FB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 ООО «Ак Барс Пестрецы»</w:t>
      </w:r>
    </w:p>
    <w:p w:rsidR="000B7FCE" w:rsidRPr="000B7FCE" w:rsidRDefault="000B7FCE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 ООО «Инжилит»</w:t>
      </w:r>
    </w:p>
    <w:p w:rsidR="000B7FCE" w:rsidRPr="000B7FCE" w:rsidRDefault="000B7FCE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FCE">
        <w:rPr>
          <w:rFonts w:ascii="Times New Roman" w:hAnsi="Times New Roman" w:cs="Times New Roman"/>
          <w:sz w:val="24"/>
          <w:szCs w:val="24"/>
        </w:rPr>
        <w:t>- Казанский химический НИИ</w:t>
      </w:r>
    </w:p>
    <w:p w:rsidR="00FC68FB" w:rsidRPr="00FC68FB" w:rsidRDefault="00FC68FB" w:rsidP="004D4CD8">
      <w:pPr>
        <w:pStyle w:val="a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7A85" w:rsidRPr="00650325" w:rsidRDefault="00AB2890" w:rsidP="00C522F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0325">
        <w:rPr>
          <w:rFonts w:ascii="Times New Roman" w:hAnsi="Times New Roman" w:cs="Times New Roman"/>
          <w:sz w:val="24"/>
          <w:szCs w:val="24"/>
        </w:rPr>
        <w:t>2.5</w:t>
      </w:r>
      <w:r w:rsidR="001B7A85" w:rsidRPr="00650325">
        <w:rPr>
          <w:rFonts w:ascii="Times New Roman" w:hAnsi="Times New Roman" w:cs="Times New Roman"/>
          <w:sz w:val="24"/>
          <w:szCs w:val="24"/>
        </w:rPr>
        <w:t xml:space="preserve">  Результаты государственной итоговой аттестации выпускников: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21"/>
        <w:gridCol w:w="1931"/>
        <w:gridCol w:w="1829"/>
        <w:gridCol w:w="1842"/>
        <w:gridCol w:w="2206"/>
      </w:tblGrid>
      <w:tr w:rsidR="001B7A85" w:rsidRPr="00FF6FF0" w:rsidTr="00982541">
        <w:trPr>
          <w:trHeight w:val="841"/>
        </w:trPr>
        <w:tc>
          <w:tcPr>
            <w:tcW w:w="2268" w:type="dxa"/>
          </w:tcPr>
          <w:p w:rsidR="001B7A85" w:rsidRPr="00FF6FF0" w:rsidRDefault="001B7A85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FF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1B7A85" w:rsidRPr="00FF6FF0" w:rsidRDefault="001B7A85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FF0">
              <w:rPr>
                <w:rFonts w:ascii="Times New Roman" w:hAnsi="Times New Roman" w:cs="Times New Roman"/>
                <w:sz w:val="24"/>
                <w:szCs w:val="24"/>
              </w:rPr>
              <w:t>выпускников</w:t>
            </w:r>
          </w:p>
        </w:tc>
        <w:tc>
          <w:tcPr>
            <w:tcW w:w="1985" w:type="dxa"/>
          </w:tcPr>
          <w:p w:rsidR="001B7A85" w:rsidRPr="00FF6FF0" w:rsidRDefault="001B7A85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FF0">
              <w:rPr>
                <w:rFonts w:ascii="Times New Roman" w:hAnsi="Times New Roman" w:cs="Times New Roman"/>
                <w:sz w:val="24"/>
                <w:szCs w:val="24"/>
              </w:rPr>
              <w:t>Качество знаний, %</w:t>
            </w:r>
          </w:p>
        </w:tc>
        <w:tc>
          <w:tcPr>
            <w:tcW w:w="1843" w:type="dxa"/>
          </w:tcPr>
          <w:p w:rsidR="001B7A85" w:rsidRPr="00FF6FF0" w:rsidRDefault="001B7A85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FF0">
              <w:rPr>
                <w:rFonts w:ascii="Times New Roman" w:hAnsi="Times New Roman" w:cs="Times New Roman"/>
                <w:sz w:val="24"/>
                <w:szCs w:val="24"/>
              </w:rPr>
              <w:t>Повышенный разряд</w:t>
            </w:r>
          </w:p>
        </w:tc>
        <w:tc>
          <w:tcPr>
            <w:tcW w:w="1842" w:type="dxa"/>
          </w:tcPr>
          <w:p w:rsidR="001B7A85" w:rsidRPr="00FF6FF0" w:rsidRDefault="001B7A85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FF0">
              <w:rPr>
                <w:rFonts w:ascii="Times New Roman" w:hAnsi="Times New Roman" w:cs="Times New Roman"/>
                <w:sz w:val="24"/>
                <w:szCs w:val="24"/>
              </w:rPr>
              <w:t>Установленный разряд</w:t>
            </w:r>
          </w:p>
        </w:tc>
        <w:tc>
          <w:tcPr>
            <w:tcW w:w="2268" w:type="dxa"/>
          </w:tcPr>
          <w:p w:rsidR="001B7A85" w:rsidRPr="00FF6FF0" w:rsidRDefault="001B7A85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FF0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B7A85" w:rsidRPr="00FF6FF0" w:rsidRDefault="001B7A85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FF0">
              <w:rPr>
                <w:rFonts w:ascii="Times New Roman" w:hAnsi="Times New Roman" w:cs="Times New Roman"/>
                <w:sz w:val="24"/>
                <w:szCs w:val="24"/>
              </w:rPr>
              <w:t>«с отличием»</w:t>
            </w:r>
          </w:p>
        </w:tc>
      </w:tr>
      <w:tr w:rsidR="00982541" w:rsidRPr="00982541" w:rsidTr="00982541">
        <w:tc>
          <w:tcPr>
            <w:tcW w:w="2268" w:type="dxa"/>
            <w:shd w:val="clear" w:color="auto" w:fill="auto"/>
          </w:tcPr>
          <w:p w:rsidR="001B7A85" w:rsidRPr="009E0845" w:rsidRDefault="00FC4AB5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985" w:type="dxa"/>
            <w:shd w:val="clear" w:color="auto" w:fill="auto"/>
          </w:tcPr>
          <w:p w:rsidR="001B7A85" w:rsidRPr="009E0845" w:rsidRDefault="008B42C5" w:rsidP="008B42C5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B42C5">
              <w:rPr>
                <w:rFonts w:ascii="Times New Roman" w:hAnsi="Times New Roman" w:cs="Times New Roman"/>
                <w:sz w:val="24"/>
                <w:szCs w:val="24"/>
              </w:rPr>
              <w:t>84,5</w:t>
            </w:r>
          </w:p>
        </w:tc>
        <w:tc>
          <w:tcPr>
            <w:tcW w:w="1843" w:type="dxa"/>
            <w:shd w:val="clear" w:color="auto" w:fill="auto"/>
          </w:tcPr>
          <w:p w:rsidR="001B7A85" w:rsidRPr="008B42C5" w:rsidRDefault="00FA4358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2C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shd w:val="clear" w:color="auto" w:fill="auto"/>
          </w:tcPr>
          <w:p w:rsidR="001B7A85" w:rsidRPr="008B42C5" w:rsidRDefault="008B42C5" w:rsidP="00FA435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2C5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268" w:type="dxa"/>
            <w:shd w:val="clear" w:color="auto" w:fill="auto"/>
          </w:tcPr>
          <w:p w:rsidR="001B7A85" w:rsidRPr="009E0845" w:rsidRDefault="00A56D9C" w:rsidP="004D4CD8">
            <w:pPr>
              <w:pStyle w:val="aa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bookmarkStart w:id="0" w:name="_GoBack"/>
            <w:bookmarkEnd w:id="0"/>
          </w:p>
        </w:tc>
      </w:tr>
    </w:tbl>
    <w:p w:rsidR="001B7A85" w:rsidRPr="00650325" w:rsidRDefault="001B7A85" w:rsidP="004D4CD8">
      <w:pPr>
        <w:pStyle w:val="aa"/>
        <w:spacing w:after="0"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C68FB" w:rsidRDefault="009B0EAC" w:rsidP="00C522F5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50325">
        <w:rPr>
          <w:rFonts w:ascii="Times New Roman" w:hAnsi="Times New Roman" w:cs="Times New Roman"/>
          <w:sz w:val="24"/>
          <w:szCs w:val="24"/>
        </w:rPr>
        <w:t xml:space="preserve">2.6. </w:t>
      </w:r>
      <w:r w:rsidR="001B7A85" w:rsidRPr="00C522F5">
        <w:rPr>
          <w:rFonts w:ascii="Times New Roman" w:hAnsi="Times New Roman" w:cs="Times New Roman"/>
          <w:sz w:val="24"/>
          <w:szCs w:val="24"/>
        </w:rPr>
        <w:t>Прием обучающихся проводится на основании заявок предприятий - заказчиков кадров города, согласно контрольным цифрам приема Министерства образования и науки РТ (на 20</w:t>
      </w:r>
      <w:r w:rsidR="00C522F5" w:rsidRPr="00C522F5">
        <w:rPr>
          <w:rFonts w:ascii="Times New Roman" w:hAnsi="Times New Roman" w:cs="Times New Roman"/>
          <w:sz w:val="24"/>
          <w:szCs w:val="24"/>
        </w:rPr>
        <w:t>2</w:t>
      </w:r>
      <w:r w:rsidR="00E57E93">
        <w:rPr>
          <w:rFonts w:ascii="Times New Roman" w:hAnsi="Times New Roman" w:cs="Times New Roman"/>
          <w:sz w:val="24"/>
          <w:szCs w:val="24"/>
        </w:rPr>
        <w:t>1</w:t>
      </w:r>
      <w:r w:rsidR="001B7A85" w:rsidRPr="00C522F5">
        <w:rPr>
          <w:rFonts w:ascii="Times New Roman" w:hAnsi="Times New Roman" w:cs="Times New Roman"/>
          <w:sz w:val="24"/>
          <w:szCs w:val="24"/>
        </w:rPr>
        <w:t>-</w:t>
      </w:r>
      <w:r w:rsidR="0005640B" w:rsidRPr="00C522F5">
        <w:rPr>
          <w:rFonts w:ascii="Times New Roman" w:hAnsi="Times New Roman" w:cs="Times New Roman"/>
          <w:sz w:val="24"/>
          <w:szCs w:val="24"/>
        </w:rPr>
        <w:t>20</w:t>
      </w:r>
      <w:r w:rsidR="000B7FCE" w:rsidRPr="00C522F5">
        <w:rPr>
          <w:rFonts w:ascii="Times New Roman" w:hAnsi="Times New Roman" w:cs="Times New Roman"/>
          <w:sz w:val="24"/>
          <w:szCs w:val="24"/>
        </w:rPr>
        <w:t>2</w:t>
      </w:r>
      <w:r w:rsidR="00E57E93">
        <w:rPr>
          <w:rFonts w:ascii="Times New Roman" w:hAnsi="Times New Roman" w:cs="Times New Roman"/>
          <w:sz w:val="24"/>
          <w:szCs w:val="24"/>
        </w:rPr>
        <w:t>2</w:t>
      </w:r>
      <w:r w:rsidR="001B7A85" w:rsidRPr="00C522F5">
        <w:rPr>
          <w:rFonts w:ascii="Times New Roman" w:hAnsi="Times New Roman" w:cs="Times New Roman"/>
          <w:sz w:val="24"/>
          <w:szCs w:val="24"/>
        </w:rPr>
        <w:t xml:space="preserve"> учебный год – </w:t>
      </w:r>
      <w:r w:rsidR="00C522F5" w:rsidRPr="00C522F5">
        <w:rPr>
          <w:rFonts w:ascii="Times New Roman" w:hAnsi="Times New Roman" w:cs="Times New Roman"/>
          <w:sz w:val="24"/>
          <w:szCs w:val="24"/>
        </w:rPr>
        <w:t>275</w:t>
      </w:r>
      <w:r w:rsidR="001B7A85" w:rsidRPr="00C522F5">
        <w:rPr>
          <w:rFonts w:ascii="Times New Roman" w:hAnsi="Times New Roman" w:cs="Times New Roman"/>
          <w:sz w:val="24"/>
          <w:szCs w:val="24"/>
        </w:rPr>
        <w:t xml:space="preserve"> чел). Такая система организации набора позволяет обеспечивать достаточно высокий процент трудоустройства выпускников, которые успешно продолжают свою деятельность на предприятиях и организациях города </w:t>
      </w:r>
      <w:r w:rsidR="00E57E93">
        <w:rPr>
          <w:rFonts w:ascii="Times New Roman" w:hAnsi="Times New Roman" w:cs="Times New Roman"/>
          <w:sz w:val="24"/>
          <w:szCs w:val="24"/>
        </w:rPr>
        <w:t>(трудоустройство выпускников 2020</w:t>
      </w:r>
      <w:r w:rsidR="0005640B" w:rsidRPr="00C522F5">
        <w:rPr>
          <w:rFonts w:ascii="Times New Roman" w:hAnsi="Times New Roman" w:cs="Times New Roman"/>
          <w:sz w:val="24"/>
          <w:szCs w:val="24"/>
        </w:rPr>
        <w:t>-</w:t>
      </w:r>
      <w:r w:rsidR="00C522F5" w:rsidRPr="00C522F5">
        <w:rPr>
          <w:rFonts w:ascii="Times New Roman" w:hAnsi="Times New Roman" w:cs="Times New Roman"/>
          <w:sz w:val="24"/>
          <w:szCs w:val="24"/>
        </w:rPr>
        <w:t>202</w:t>
      </w:r>
      <w:r w:rsidR="00E57E93">
        <w:rPr>
          <w:rFonts w:ascii="Times New Roman" w:hAnsi="Times New Roman" w:cs="Times New Roman"/>
          <w:sz w:val="24"/>
          <w:szCs w:val="24"/>
        </w:rPr>
        <w:t>1</w:t>
      </w:r>
      <w:r w:rsidR="001B7A85" w:rsidRPr="00C522F5">
        <w:rPr>
          <w:rFonts w:ascii="Times New Roman" w:hAnsi="Times New Roman" w:cs="Times New Roman"/>
          <w:sz w:val="24"/>
          <w:szCs w:val="24"/>
        </w:rPr>
        <w:t xml:space="preserve"> учебного года составило 100%).</w:t>
      </w:r>
      <w:r w:rsidR="001B7A85" w:rsidRPr="006503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4D38" w:rsidRDefault="00CA4D38" w:rsidP="00CA4D3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4CD8" w:rsidRDefault="001B7A85" w:rsidP="00CA4D3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4D4CD8" w:rsidSect="000841A1">
          <w:pgSz w:w="11906" w:h="16838"/>
          <w:pgMar w:top="454" w:right="851" w:bottom="454" w:left="1134" w:header="709" w:footer="709" w:gutter="0"/>
          <w:cols w:space="708"/>
          <w:docGrid w:linePitch="360"/>
        </w:sectPr>
      </w:pPr>
      <w:r w:rsidRPr="0065032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C2E07" w:rsidRPr="00650325" w:rsidRDefault="005C2E07" w:rsidP="00C2381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03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РАЗДЕЛ </w:t>
      </w:r>
      <w:r w:rsidR="001B7A85" w:rsidRPr="006503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6503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КАДРОВОЕ ОБЕСПЕЧЕНИЕ ОБРАЗОВАТЕЛЬНОГО ПРОЦЕССА</w:t>
      </w:r>
    </w:p>
    <w:p w:rsidR="005C2E07" w:rsidRPr="00650325" w:rsidRDefault="001B7A85" w:rsidP="00CA4D3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325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="005C2E07" w:rsidRPr="006503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</w:t>
      </w:r>
      <w:r w:rsidRPr="00650325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кадрового обеспечения</w:t>
      </w: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7624"/>
        <w:gridCol w:w="1871"/>
      </w:tblGrid>
      <w:tr w:rsidR="00265729" w:rsidRPr="00650325" w:rsidTr="00123BA7">
        <w:tc>
          <w:tcPr>
            <w:tcW w:w="706" w:type="dxa"/>
          </w:tcPr>
          <w:p w:rsidR="00265729" w:rsidRPr="00650325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32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65729" w:rsidRPr="00650325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32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624" w:type="dxa"/>
          </w:tcPr>
          <w:p w:rsidR="00265729" w:rsidRPr="00650325" w:rsidRDefault="00265729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25">
              <w:rPr>
                <w:rFonts w:ascii="Times New Roman" w:hAnsi="Times New Roman" w:cs="Times New Roman"/>
                <w:sz w:val="24"/>
                <w:szCs w:val="24"/>
              </w:rPr>
              <w:t>Характеристика педагогических и научных работников</w:t>
            </w:r>
          </w:p>
        </w:tc>
        <w:tc>
          <w:tcPr>
            <w:tcW w:w="1871" w:type="dxa"/>
          </w:tcPr>
          <w:p w:rsidR="00265729" w:rsidRPr="00D23381" w:rsidRDefault="00265729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381">
              <w:rPr>
                <w:rFonts w:ascii="Times New Roman" w:hAnsi="Times New Roman" w:cs="Times New Roman"/>
                <w:sz w:val="24"/>
                <w:szCs w:val="24"/>
              </w:rPr>
              <w:t>Число педагогических  работников</w:t>
            </w:r>
          </w:p>
        </w:tc>
      </w:tr>
      <w:tr w:rsidR="00265729" w:rsidRPr="00650325" w:rsidTr="00123BA7">
        <w:tc>
          <w:tcPr>
            <w:tcW w:w="706" w:type="dxa"/>
          </w:tcPr>
          <w:p w:rsidR="00265729" w:rsidRPr="00650325" w:rsidRDefault="00265729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24" w:type="dxa"/>
          </w:tcPr>
          <w:p w:rsidR="00265729" w:rsidRPr="00650325" w:rsidRDefault="00265729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1" w:type="dxa"/>
          </w:tcPr>
          <w:p w:rsidR="00265729" w:rsidRPr="00D23381" w:rsidRDefault="00265729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3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Численность педагогических работников - всего</w:t>
            </w:r>
          </w:p>
        </w:tc>
        <w:tc>
          <w:tcPr>
            <w:tcW w:w="1871" w:type="dxa"/>
          </w:tcPr>
          <w:p w:rsidR="00265729" w:rsidRPr="003C0EFC" w:rsidRDefault="00094BD1" w:rsidP="00E57E93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356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1871" w:type="dxa"/>
          </w:tcPr>
          <w:p w:rsidR="00265729" w:rsidRPr="003C0EFC" w:rsidRDefault="00265729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24"/>
                <w:szCs w:val="24"/>
              </w:rPr>
            </w:pP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Штатные педагогические работники</w:t>
            </w:r>
          </w:p>
        </w:tc>
        <w:tc>
          <w:tcPr>
            <w:tcW w:w="1871" w:type="dxa"/>
          </w:tcPr>
          <w:p w:rsidR="00265729" w:rsidRPr="003C0EFC" w:rsidRDefault="00E57E93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совместители</w:t>
            </w:r>
          </w:p>
        </w:tc>
        <w:tc>
          <w:tcPr>
            <w:tcW w:w="1871" w:type="dxa"/>
          </w:tcPr>
          <w:p w:rsidR="00265729" w:rsidRPr="003C0EFC" w:rsidRDefault="00135674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Из общей численности педагогических работников (из строки 1):</w:t>
            </w:r>
          </w:p>
        </w:tc>
        <w:tc>
          <w:tcPr>
            <w:tcW w:w="1871" w:type="dxa"/>
          </w:tcPr>
          <w:p w:rsidR="00265729" w:rsidRPr="003C0EFC" w:rsidRDefault="00265729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24"/>
                <w:szCs w:val="24"/>
              </w:rPr>
            </w:pP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лица, имеющие учетную степень доктора наук и (или) ученое звание профессора</w:t>
            </w:r>
          </w:p>
        </w:tc>
        <w:tc>
          <w:tcPr>
            <w:tcW w:w="1871" w:type="dxa"/>
          </w:tcPr>
          <w:p w:rsidR="00265729" w:rsidRPr="003C0EFC" w:rsidRDefault="00786269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лица, имеющие ученую степень кандидата наук и (или) ученое звание доцента</w:t>
            </w:r>
          </w:p>
        </w:tc>
        <w:tc>
          <w:tcPr>
            <w:tcW w:w="1871" w:type="dxa"/>
          </w:tcPr>
          <w:p w:rsidR="00265729" w:rsidRPr="003C0EFC" w:rsidRDefault="003C0EFC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94BD1" w:rsidRPr="003C0EF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лица, имеющие почетное звание при отсутствии ученой степени и ученого звания</w:t>
            </w:r>
          </w:p>
        </w:tc>
        <w:tc>
          <w:tcPr>
            <w:tcW w:w="1871" w:type="dxa"/>
          </w:tcPr>
          <w:p w:rsidR="00265729" w:rsidRPr="003C0EFC" w:rsidRDefault="003E3687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лица, имеющие высшую квалификационную категорию</w:t>
            </w:r>
          </w:p>
        </w:tc>
        <w:tc>
          <w:tcPr>
            <w:tcW w:w="1871" w:type="dxa"/>
          </w:tcPr>
          <w:p w:rsidR="00265729" w:rsidRPr="003C0EFC" w:rsidRDefault="003C0EFC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E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лица, имеющие первую квалификационную категорию</w:t>
            </w:r>
          </w:p>
        </w:tc>
        <w:tc>
          <w:tcPr>
            <w:tcW w:w="1871" w:type="dxa"/>
          </w:tcPr>
          <w:p w:rsidR="00265729" w:rsidRPr="003C0EFC" w:rsidRDefault="00094BD1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F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 xml:space="preserve">2.6 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лица, прошедшие подтверждение занимаемой должности</w:t>
            </w:r>
          </w:p>
        </w:tc>
        <w:tc>
          <w:tcPr>
            <w:tcW w:w="1871" w:type="dxa"/>
          </w:tcPr>
          <w:p w:rsidR="00265729" w:rsidRPr="003C0EFC" w:rsidRDefault="00135674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624" w:type="dxa"/>
          </w:tcPr>
          <w:p w:rsidR="00265729" w:rsidRPr="00786269" w:rsidRDefault="00135674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65729" w:rsidRPr="00786269">
              <w:rPr>
                <w:rFonts w:ascii="Times New Roman" w:hAnsi="Times New Roman" w:cs="Times New Roman"/>
                <w:sz w:val="24"/>
                <w:szCs w:val="24"/>
              </w:rPr>
              <w:t>рошли курсы повышения квалификации за последн</w:t>
            </w:r>
            <w:r w:rsidR="00F93C2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65729" w:rsidRPr="0078626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="00786269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  <w:tc>
          <w:tcPr>
            <w:tcW w:w="1871" w:type="dxa"/>
          </w:tcPr>
          <w:p w:rsidR="00265729" w:rsidRPr="003C0EFC" w:rsidRDefault="00135674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7624" w:type="dxa"/>
          </w:tcPr>
          <w:p w:rsidR="00265729" w:rsidRPr="00786269" w:rsidRDefault="00135674" w:rsidP="001356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65729" w:rsidRPr="00786269">
              <w:rPr>
                <w:rFonts w:ascii="Times New Roman" w:hAnsi="Times New Roman" w:cs="Times New Roman"/>
                <w:sz w:val="24"/>
                <w:szCs w:val="24"/>
              </w:rPr>
              <w:t xml:space="preserve">рошли стажировку в профильных организациях </w:t>
            </w: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за последн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  <w:tc>
          <w:tcPr>
            <w:tcW w:w="1871" w:type="dxa"/>
          </w:tcPr>
          <w:p w:rsidR="00265729" w:rsidRPr="00135674" w:rsidRDefault="00135674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67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лица, имеющие высшее профессиональное образование</w:t>
            </w:r>
          </w:p>
        </w:tc>
        <w:tc>
          <w:tcPr>
            <w:tcW w:w="1871" w:type="dxa"/>
          </w:tcPr>
          <w:p w:rsidR="00265729" w:rsidRPr="003C0EFC" w:rsidRDefault="00E818C5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</w:tr>
      <w:tr w:rsidR="00265729" w:rsidRPr="00786269" w:rsidTr="00123BA7">
        <w:tc>
          <w:tcPr>
            <w:tcW w:w="706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7624" w:type="dxa"/>
          </w:tcPr>
          <w:p w:rsidR="00265729" w:rsidRPr="00786269" w:rsidRDefault="00265729" w:rsidP="00AE08B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269">
              <w:rPr>
                <w:rFonts w:ascii="Times New Roman" w:hAnsi="Times New Roman" w:cs="Times New Roman"/>
                <w:sz w:val="24"/>
                <w:szCs w:val="24"/>
              </w:rPr>
              <w:t>лица, имеющие среднее профессиональное образование</w:t>
            </w:r>
          </w:p>
        </w:tc>
        <w:tc>
          <w:tcPr>
            <w:tcW w:w="1871" w:type="dxa"/>
          </w:tcPr>
          <w:p w:rsidR="00265729" w:rsidRPr="003C0EFC" w:rsidRDefault="00E818C5" w:rsidP="00AE08B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5C2E07" w:rsidRPr="00786269" w:rsidRDefault="001B7A85" w:rsidP="00CA4D38">
      <w:pPr>
        <w:tabs>
          <w:tab w:val="left" w:pos="14"/>
          <w:tab w:val="left" w:pos="574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2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3.2.</w:t>
      </w:r>
      <w:r w:rsidR="005C2E07" w:rsidRPr="007862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    </w:t>
      </w:r>
      <w:r w:rsidR="005C2E07" w:rsidRPr="0078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о специалистах </w:t>
      </w:r>
      <w:r w:rsidR="005C2E07" w:rsidRPr="007862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психолого-медико-социального сопровождения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49"/>
        <w:gridCol w:w="1832"/>
      </w:tblGrid>
      <w:tr w:rsidR="005C2E07" w:rsidRPr="00786269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5C2E07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5C2E07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</w:tr>
      <w:tr w:rsidR="005C2E07" w:rsidRPr="00786269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5C2E07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- психологи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5C2E07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2E07" w:rsidRPr="00786269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5C2E07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 педагоги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5C2E07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C2E07" w:rsidRPr="00786269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5C2E07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дополнительного образования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433C8D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2E07" w:rsidRPr="00786269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5C2E07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Медицинские работники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E07" w:rsidRPr="00786269" w:rsidRDefault="0046318B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123BA7" w:rsidRDefault="00123BA7" w:rsidP="00123B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2E07" w:rsidRPr="00650325" w:rsidRDefault="005C2E07" w:rsidP="00123B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3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="001B7A85" w:rsidRPr="006503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6503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ИНФОРМАЦИОННО-ТЕХНИЧЕСКОЕ ОСНАЩЕНИЕ</w:t>
      </w:r>
    </w:p>
    <w:p w:rsidR="005C2E07" w:rsidRPr="00650325" w:rsidRDefault="00C23811" w:rsidP="00123BA7">
      <w:pPr>
        <w:tabs>
          <w:tab w:val="left" w:pos="588"/>
        </w:tabs>
        <w:spacing w:after="0" w:line="240" w:lineRule="auto"/>
        <w:ind w:hanging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C2E07" w:rsidRPr="00650325">
        <w:rPr>
          <w:rFonts w:ascii="Times New Roman" w:eastAsia="Times New Roman" w:hAnsi="Times New Roman" w:cs="Times New Roman"/>
          <w:sz w:val="24"/>
          <w:szCs w:val="24"/>
          <w:lang w:eastAsia="ru-RU"/>
        </w:rPr>
        <w:t>.1.        Характеристика информационно-технического оснащения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49"/>
        <w:gridCol w:w="1832"/>
      </w:tblGrid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123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123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 ОУ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12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Обеспеченность учащихся учебной литературой (%)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1B7A85" w:rsidP="00123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12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компьютеров, применяемых в учебном процессе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05640B" w:rsidP="00123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12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Наличие библиотеки/информационно-библиотечного центра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46318B" w:rsidP="00123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12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Возможность пользования сетью Интернет учащимися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46318B" w:rsidP="00123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12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АРМ (автоматизированное рабочее место) преподавателя</w:t>
            </w:r>
            <w:r w:rsidR="009B0EAC" w:rsidRPr="00650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(ноутбук)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433C8D" w:rsidP="00123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компьютеров, применяемых в управлении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433C8D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5640B"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Возможность пользования сетью Интернет педагогами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46318B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сайта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46318B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для обеспечения учащихся питанием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46318B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6318B" w:rsidRPr="00650325" w:rsidTr="00123BA7">
        <w:tc>
          <w:tcPr>
            <w:tcW w:w="4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650325" w:rsidRDefault="0046318B" w:rsidP="00CA4D3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3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Обеспеченность учащихся медицинским обслуживанием 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18B" w:rsidRPr="0005640B" w:rsidRDefault="0046318B" w:rsidP="00CA4D3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AE08BF" w:rsidRDefault="00AE08BF" w:rsidP="00AE08BF">
      <w:pPr>
        <w:tabs>
          <w:tab w:val="left" w:pos="588"/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9B0EAC" w:rsidRDefault="009B0EAC" w:rsidP="00AE08BF">
      <w:pPr>
        <w:tabs>
          <w:tab w:val="left" w:pos="588"/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03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5. НАУЧНО-МЕТОДИЧЕСКАЯ ДЕЯТЕЛЬНОСТЬ КОЛЛЕДЖА</w:t>
      </w:r>
    </w:p>
    <w:p w:rsidR="001F3DF6" w:rsidRPr="00E818C5" w:rsidRDefault="003F5298" w:rsidP="00421A2F">
      <w:pPr>
        <w:widowControl w:val="0"/>
        <w:shd w:val="clear" w:color="auto" w:fill="FFFFFF"/>
        <w:tabs>
          <w:tab w:val="left" w:pos="993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818C5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1F3DF6" w:rsidRPr="00E818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методического обеспечения подготовки высококвалифицированных рабочих и специалистов коллектив </w:t>
      </w:r>
      <w:r w:rsidR="00FC65CD" w:rsidRPr="00E818C5">
        <w:rPr>
          <w:rFonts w:ascii="Times New Roman" w:eastAsia="Calibri" w:hAnsi="Times New Roman" w:cs="Times New Roman"/>
          <w:color w:val="000000"/>
          <w:sz w:val="24"/>
          <w:szCs w:val="24"/>
        </w:rPr>
        <w:t>к</w:t>
      </w:r>
      <w:r w:rsidR="001F3DF6" w:rsidRPr="00E818C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олледжа</w:t>
      </w:r>
      <w:r w:rsidR="001F3DF6" w:rsidRPr="00E818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работает по утвержденному плану научно-методической работы.</w:t>
      </w:r>
    </w:p>
    <w:p w:rsidR="0026407E" w:rsidRPr="00560115" w:rsidRDefault="001F3DF6" w:rsidP="00421A2F">
      <w:pPr>
        <w:widowControl w:val="0"/>
        <w:tabs>
          <w:tab w:val="left" w:pos="993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818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Педагогические работники колледжа реализуют Единую методическую тему: </w:t>
      </w:r>
      <w:r w:rsidR="0026407E" w:rsidRPr="00560115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«</w:t>
      </w:r>
      <w:r w:rsidR="00560115" w:rsidRPr="00560115">
        <w:rPr>
          <w:rFonts w:ascii="Times New Roman" w:hAnsi="Times New Roman" w:cs="Times New Roman"/>
          <w:sz w:val="24"/>
          <w:szCs w:val="24"/>
        </w:rPr>
        <w:t>Педагогические технологии, формирующие профессиональные компетенции в соответствии с требованиями Федеральных государственных образовательных стандартов среднего профессионального образования, профессиональных и международных стандартов</w:t>
      </w:r>
      <w:r w:rsidR="0026407E" w:rsidRPr="00560115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».</w:t>
      </w:r>
    </w:p>
    <w:p w:rsidR="00AD67A0" w:rsidRPr="00E818C5" w:rsidRDefault="00E818C5" w:rsidP="00421A2F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8C5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67A0" w:rsidRPr="00E818C5">
        <w:rPr>
          <w:rFonts w:ascii="Times New Roman" w:hAnsi="Times New Roman" w:cs="Times New Roman"/>
          <w:sz w:val="24"/>
          <w:szCs w:val="24"/>
        </w:rPr>
        <w:t xml:space="preserve">колледже работают шесть предметно-цикловых комиссий, 3 комиссии по зданию Попова </w:t>
      </w:r>
      <w:r w:rsidR="00421A2F">
        <w:rPr>
          <w:rFonts w:ascii="Times New Roman" w:hAnsi="Times New Roman" w:cs="Times New Roman"/>
          <w:sz w:val="24"/>
          <w:szCs w:val="24"/>
        </w:rPr>
        <w:t>и 3 комиссии по зданию Халитова</w:t>
      </w:r>
      <w:r w:rsidR="00AD67A0" w:rsidRPr="00E818C5">
        <w:rPr>
          <w:rFonts w:ascii="Times New Roman" w:hAnsi="Times New Roman" w:cs="Times New Roman"/>
          <w:sz w:val="24"/>
          <w:szCs w:val="24"/>
        </w:rPr>
        <w:t xml:space="preserve"> 2 комиссии по общеобразовательному циклу и 4 комиссии по профессиональному циклу. </w:t>
      </w:r>
    </w:p>
    <w:p w:rsidR="00AD67A0" w:rsidRPr="00E818C5" w:rsidRDefault="00AD67A0" w:rsidP="00421A2F">
      <w:pPr>
        <w:pStyle w:val="Style22"/>
        <w:shd w:val="clear" w:color="auto" w:fill="FFFFFF"/>
        <w:tabs>
          <w:tab w:val="left" w:pos="137"/>
          <w:tab w:val="left" w:pos="993"/>
        </w:tabs>
        <w:spacing w:line="276" w:lineRule="auto"/>
        <w:ind w:firstLine="567"/>
        <w:rPr>
          <w:bCs/>
        </w:rPr>
      </w:pPr>
      <w:r w:rsidRPr="00E818C5">
        <w:t xml:space="preserve">Выполняется работа по организации повышения </w:t>
      </w:r>
      <w:r w:rsidRPr="00E818C5">
        <w:rPr>
          <w:bCs/>
        </w:rPr>
        <w:t xml:space="preserve">квалификации педагогических работников и администрации колледжа через соответствующие курсы повышения квалификации, обучающие семинары путем планирования, оформления заявок, консультирования и организационной помощи по данному виду деятельности. </w:t>
      </w:r>
    </w:p>
    <w:p w:rsidR="00AD67A0" w:rsidRDefault="00002B2A" w:rsidP="00421A2F">
      <w:pPr>
        <w:pStyle w:val="Style22"/>
        <w:shd w:val="clear" w:color="auto" w:fill="FFFFFF"/>
        <w:tabs>
          <w:tab w:val="left" w:pos="137"/>
          <w:tab w:val="left" w:pos="993"/>
        </w:tabs>
        <w:spacing w:line="276" w:lineRule="auto"/>
        <w:ind w:firstLine="567"/>
        <w:rPr>
          <w:bCs/>
        </w:rPr>
      </w:pPr>
      <w:r w:rsidRPr="00B645A7">
        <w:t>Через</w:t>
      </w:r>
      <w:r>
        <w:t xml:space="preserve"> </w:t>
      </w:r>
      <w:r w:rsidRPr="00B645A7">
        <w:t>информационную систему  Электронное образование РТ</w:t>
      </w:r>
      <w:r>
        <w:rPr>
          <w:bCs/>
        </w:rPr>
        <w:t xml:space="preserve"> </w:t>
      </w:r>
      <w:r w:rsidR="00AD67A0" w:rsidRPr="00E818C5">
        <w:rPr>
          <w:bCs/>
        </w:rPr>
        <w:t>за 202</w:t>
      </w:r>
      <w:r w:rsidR="00560115">
        <w:rPr>
          <w:bCs/>
        </w:rPr>
        <w:t>1</w:t>
      </w:r>
      <w:r w:rsidR="00AD67A0" w:rsidRPr="00E818C5">
        <w:rPr>
          <w:bCs/>
        </w:rPr>
        <w:t xml:space="preserve"> год прошли повышение квалификации </w:t>
      </w:r>
      <w:r w:rsidR="00FA4358">
        <w:rPr>
          <w:bCs/>
        </w:rPr>
        <w:t>16 педагогических работников</w:t>
      </w:r>
      <w:r w:rsidR="00AD67A0" w:rsidRPr="00E818C5">
        <w:rPr>
          <w:bCs/>
        </w:rPr>
        <w:t>: 1</w:t>
      </w:r>
      <w:r w:rsidR="00FA4358">
        <w:rPr>
          <w:bCs/>
        </w:rPr>
        <w:t>0</w:t>
      </w:r>
      <w:r w:rsidR="00AD67A0" w:rsidRPr="00E818C5">
        <w:rPr>
          <w:bCs/>
        </w:rPr>
        <w:t xml:space="preserve"> преподавателей и </w:t>
      </w:r>
      <w:r w:rsidR="00FA4358">
        <w:rPr>
          <w:bCs/>
        </w:rPr>
        <w:t>6</w:t>
      </w:r>
      <w:r w:rsidR="00AD67A0" w:rsidRPr="00E818C5">
        <w:rPr>
          <w:bCs/>
        </w:rPr>
        <w:t xml:space="preserve"> мастер</w:t>
      </w:r>
      <w:r w:rsidR="00536B7D">
        <w:rPr>
          <w:bCs/>
        </w:rPr>
        <w:t>ов</w:t>
      </w:r>
      <w:r w:rsidR="00AD67A0" w:rsidRPr="00E818C5">
        <w:rPr>
          <w:bCs/>
        </w:rPr>
        <w:t xml:space="preserve"> производственного обучения</w:t>
      </w:r>
      <w:r w:rsidR="00AD67A0">
        <w:rPr>
          <w:bCs/>
        </w:rPr>
        <w:t>.</w:t>
      </w:r>
    </w:p>
    <w:p w:rsidR="00C23811" w:rsidRDefault="00C23811" w:rsidP="00421A2F">
      <w:pPr>
        <w:widowControl w:val="0"/>
        <w:shd w:val="clear" w:color="auto" w:fill="FFFFFF"/>
        <w:spacing w:after="0" w:line="276" w:lineRule="auto"/>
        <w:ind w:firstLine="567"/>
        <w:jc w:val="both"/>
        <w:outlineLvl w:val="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основании писем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 xml:space="preserve"> Министерства образования и науки Республики Татарстан </w:t>
      </w:r>
      <w:r w:rsidR="00421A2F">
        <w:rPr>
          <w:rFonts w:ascii="Times New Roman" w:hAnsi="Times New Roman" w:cs="Times New Roman"/>
          <w:color w:val="000000"/>
          <w:sz w:val="24"/>
          <w:szCs w:val="24"/>
        </w:rPr>
        <w:t xml:space="preserve"> «Об обучении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 xml:space="preserve"> по дополнительным профессиональным программам повышения квалификации»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прошли курсы 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 xml:space="preserve">повышения квалификации по </w:t>
      </w:r>
      <w:r>
        <w:rPr>
          <w:rFonts w:ascii="Times New Roman" w:hAnsi="Times New Roman" w:cs="Times New Roman"/>
          <w:color w:val="000000"/>
          <w:sz w:val="24"/>
          <w:szCs w:val="24"/>
        </w:rPr>
        <w:t>темам:</w:t>
      </w:r>
    </w:p>
    <w:p w:rsidR="00C23811" w:rsidRPr="002D4AE7" w:rsidRDefault="00C23811" w:rsidP="00421A2F">
      <w:pPr>
        <w:widowControl w:val="0"/>
        <w:shd w:val="clear" w:color="auto" w:fill="FFFFFF"/>
        <w:spacing w:after="0" w:line="276" w:lineRule="auto"/>
        <w:ind w:firstLine="567"/>
        <w:jc w:val="both"/>
        <w:outlineLvl w:val="2"/>
        <w:rPr>
          <w:rFonts w:ascii="Times New Roman" w:hAnsi="Times New Roman" w:cs="Times New Roman"/>
          <w:color w:val="000000"/>
          <w:sz w:val="24"/>
          <w:szCs w:val="24"/>
        </w:rPr>
      </w:pPr>
      <w:r w:rsidRPr="002D4A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2D4A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Методика преподавания общеобразовательной дисциплины «Иностранный язык»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Зубарева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 xml:space="preserve"> М.О.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23811" w:rsidRPr="002D4AE7" w:rsidRDefault="00C23811" w:rsidP="00421A2F">
      <w:pPr>
        <w:widowControl w:val="0"/>
        <w:shd w:val="clear" w:color="auto" w:fill="FFFFFF"/>
        <w:spacing w:after="0" w:line="276" w:lineRule="auto"/>
        <w:ind w:firstLine="567"/>
        <w:jc w:val="both"/>
        <w:outlineLvl w:val="2"/>
        <w:rPr>
          <w:rFonts w:ascii="Times New Roman" w:hAnsi="Times New Roman" w:cs="Times New Roman"/>
          <w:color w:val="000000"/>
          <w:sz w:val="24"/>
          <w:szCs w:val="24"/>
        </w:rPr>
      </w:pPr>
      <w:r w:rsidRPr="002D4AE7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2D4A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Методика преподавания общеобразовательной дисциплины «Астрономия»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>
        <w:rPr>
          <w:rFonts w:ascii="Times New Roman" w:hAnsi="Times New Roman" w:cs="Times New Roman"/>
          <w:color w:val="000000"/>
          <w:sz w:val="24"/>
          <w:szCs w:val="24"/>
        </w:rPr>
        <w:t>Игнатьева И.А., Ибрагимова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 xml:space="preserve"> А.Ю.;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4AE7">
        <w:rPr>
          <w:rFonts w:ascii="Times New Roman" w:hAnsi="Times New Roman" w:cs="Times New Roman"/>
          <w:sz w:val="24"/>
          <w:szCs w:val="24"/>
        </w:rPr>
        <w:t xml:space="preserve">- 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2D4A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Методика преподавания общеобразовательной дисциплины «Физическая культура»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r>
        <w:rPr>
          <w:rFonts w:ascii="Times New Roman" w:hAnsi="Times New Roman" w:cs="Times New Roman"/>
          <w:color w:val="000000"/>
          <w:sz w:val="24"/>
          <w:szCs w:val="24"/>
        </w:rPr>
        <w:t>Миндубаев</w:t>
      </w:r>
      <w:r w:rsidRPr="002D4AE7">
        <w:rPr>
          <w:rFonts w:ascii="Times New Roman" w:hAnsi="Times New Roman" w:cs="Times New Roman"/>
          <w:color w:val="000000"/>
          <w:sz w:val="24"/>
          <w:szCs w:val="24"/>
        </w:rPr>
        <w:t xml:space="preserve"> А.М.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C1413">
        <w:rPr>
          <w:rFonts w:ascii="Times New Roman" w:hAnsi="Times New Roman" w:cs="Times New Roman"/>
          <w:sz w:val="24"/>
          <w:szCs w:val="24"/>
        </w:rPr>
        <w:t>- «Основы обеспечения информационной безопасности детей» - Сиразова Р.Р.</w:t>
      </w:r>
      <w:r>
        <w:rPr>
          <w:rFonts w:ascii="Times New Roman" w:hAnsi="Times New Roman" w:cs="Times New Roman"/>
          <w:sz w:val="24"/>
          <w:szCs w:val="24"/>
        </w:rPr>
        <w:t>, Игнатьева И.А., Ахматьянова Ю.И., Миндубаев А.М., Садыкова Л.Т., Ибрагимова А.Ю., Даутова С.Х., Емельянов В.Н., Рахматуллина Р.Р., Матвеева Е.Ю., Миншина Л.М.</w:t>
      </w:r>
      <w:r w:rsidRPr="00FC1413">
        <w:rPr>
          <w:rFonts w:ascii="Times New Roman" w:hAnsi="Times New Roman" w:cs="Times New Roman"/>
          <w:sz w:val="24"/>
          <w:szCs w:val="24"/>
        </w:rPr>
        <w:t>;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«Цифровые технологии в образовании» - Худякова А.Н.;</w:t>
      </w:r>
    </w:p>
    <w:p w:rsidR="00C23811" w:rsidRPr="00FC1413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«Методология и технологии цифровых образовательных технологий в образовательной организации» - Сиразова Р.Р.;</w:t>
      </w:r>
    </w:p>
    <w:p w:rsidR="00C23811" w:rsidRPr="00FC1413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C1413">
        <w:rPr>
          <w:rFonts w:ascii="Times New Roman" w:hAnsi="Times New Roman" w:cs="Times New Roman"/>
          <w:sz w:val="24"/>
          <w:szCs w:val="24"/>
        </w:rPr>
        <w:t>«Подготовка региональных экспертов конкурсов профессионального мастерства «Абилимпикс»</w:t>
      </w:r>
      <w:r>
        <w:rPr>
          <w:rFonts w:ascii="Times New Roman" w:hAnsi="Times New Roman" w:cs="Times New Roman"/>
          <w:sz w:val="24"/>
          <w:szCs w:val="24"/>
        </w:rPr>
        <w:t xml:space="preserve"> - Ахматьянова Ю.И., Рахматуллина Р.Р., Тазетдинова А.А..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7AE1">
        <w:rPr>
          <w:rFonts w:ascii="Times New Roman" w:hAnsi="Times New Roman" w:cs="Times New Roman"/>
          <w:sz w:val="24"/>
          <w:szCs w:val="24"/>
        </w:rPr>
        <w:t xml:space="preserve">Так же прошли курсы профессиональной переподготовки </w:t>
      </w:r>
      <w:r>
        <w:rPr>
          <w:rFonts w:ascii="Times New Roman" w:hAnsi="Times New Roman" w:cs="Times New Roman"/>
          <w:sz w:val="24"/>
          <w:szCs w:val="24"/>
        </w:rPr>
        <w:t>по программам: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97AE1">
        <w:rPr>
          <w:rFonts w:ascii="Times New Roman" w:hAnsi="Times New Roman" w:cs="Times New Roman"/>
          <w:sz w:val="24"/>
          <w:szCs w:val="24"/>
        </w:rPr>
        <w:t>«Менеджмент в образовании»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2B2A">
        <w:rPr>
          <w:rFonts w:ascii="Times New Roman" w:hAnsi="Times New Roman" w:cs="Times New Roman"/>
          <w:sz w:val="24"/>
          <w:szCs w:val="24"/>
        </w:rPr>
        <w:t xml:space="preserve">- </w:t>
      </w:r>
      <w:r w:rsidR="00002B2A" w:rsidRPr="00002B2A">
        <w:rPr>
          <w:rFonts w:ascii="Times New Roman" w:hAnsi="Times New Roman" w:cs="Times New Roman"/>
          <w:sz w:val="24"/>
          <w:szCs w:val="24"/>
        </w:rPr>
        <w:t xml:space="preserve">Садыкова Л.Т., Корнилова Н.Г., </w:t>
      </w:r>
      <w:r w:rsidRPr="00002B2A">
        <w:rPr>
          <w:rFonts w:ascii="Times New Roman" w:hAnsi="Times New Roman" w:cs="Times New Roman"/>
          <w:sz w:val="24"/>
          <w:szCs w:val="24"/>
        </w:rPr>
        <w:t>Зубарева</w:t>
      </w:r>
      <w:r>
        <w:rPr>
          <w:rFonts w:ascii="Times New Roman" w:hAnsi="Times New Roman" w:cs="Times New Roman"/>
          <w:sz w:val="24"/>
          <w:szCs w:val="24"/>
        </w:rPr>
        <w:t xml:space="preserve"> М.О., Шагидуллин М.Д., Биккенин Р.Р.</w:t>
      </w:r>
      <w:r w:rsidRPr="00097AE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02FFF">
        <w:rPr>
          <w:rFonts w:ascii="Times New Roman" w:hAnsi="Times New Roman" w:cs="Times New Roman"/>
          <w:sz w:val="24"/>
          <w:szCs w:val="24"/>
        </w:rPr>
        <w:t xml:space="preserve">«Преподаватель СПО» - </w:t>
      </w:r>
      <w:r w:rsidR="00002B2A" w:rsidRPr="00002B2A">
        <w:rPr>
          <w:rFonts w:ascii="Times New Roman" w:hAnsi="Times New Roman" w:cs="Times New Roman"/>
          <w:sz w:val="24"/>
          <w:szCs w:val="24"/>
        </w:rPr>
        <w:t>Баронов А.А.</w:t>
      </w:r>
      <w:r w:rsidR="00002B2A">
        <w:rPr>
          <w:rFonts w:ascii="Times New Roman" w:hAnsi="Times New Roman" w:cs="Times New Roman"/>
          <w:sz w:val="24"/>
          <w:szCs w:val="24"/>
        </w:rPr>
        <w:t>,</w:t>
      </w:r>
      <w:r w:rsidR="00002B2A" w:rsidRPr="00002B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Галеев Ш.М., Герасимова О.Б., </w:t>
      </w:r>
      <w:r w:rsidRPr="00E21314">
        <w:rPr>
          <w:rFonts w:ascii="Times New Roman" w:hAnsi="Times New Roman" w:cs="Times New Roman"/>
          <w:sz w:val="24"/>
          <w:szCs w:val="24"/>
        </w:rPr>
        <w:t>Давыдова 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1314"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>., Лобанова М.А., Мухтаров А.А., Покровская</w:t>
      </w:r>
      <w:r>
        <w:rPr>
          <w:sz w:val="21"/>
          <w:szCs w:val="21"/>
        </w:rPr>
        <w:t xml:space="preserve"> </w:t>
      </w:r>
      <w:r w:rsidRPr="0097535E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7535E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., Сагдеев З.З., Фирсова Ю.А., Халилова Л.М., Шарафеев А.П.;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90E18">
        <w:rPr>
          <w:rFonts w:ascii="Times New Roman" w:hAnsi="Times New Roman" w:cs="Times New Roman"/>
          <w:sz w:val="24"/>
          <w:szCs w:val="24"/>
        </w:rPr>
        <w:t>«Оборудование и технология сварочного производства»</w:t>
      </w:r>
      <w:r>
        <w:rPr>
          <w:rFonts w:ascii="Times New Roman" w:hAnsi="Times New Roman" w:cs="Times New Roman"/>
          <w:sz w:val="24"/>
          <w:szCs w:val="24"/>
        </w:rPr>
        <w:t xml:space="preserve"> - Понятов А.Н.;</w:t>
      </w:r>
    </w:p>
    <w:p w:rsidR="00C23811" w:rsidRPr="00190E18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0E18">
        <w:rPr>
          <w:rFonts w:ascii="Times New Roman" w:hAnsi="Times New Roman" w:cs="Times New Roman"/>
          <w:sz w:val="24"/>
          <w:szCs w:val="24"/>
        </w:rPr>
        <w:t xml:space="preserve">- «Теплогазоснабжение и вентиляция» - Ливанова Л.В.; 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C1413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C1413">
        <w:rPr>
          <w:rFonts w:ascii="Times New Roman" w:hAnsi="Times New Roman" w:cs="Times New Roman"/>
          <w:sz w:val="24"/>
          <w:szCs w:val="24"/>
        </w:rPr>
        <w:t>Профессиональная деятельность в сфере среднего профессионального образования: преподаватель электротехники в соответствии с ФГОС</w:t>
      </w:r>
      <w:r>
        <w:rPr>
          <w:rFonts w:ascii="Times New Roman" w:hAnsi="Times New Roman" w:cs="Times New Roman"/>
          <w:sz w:val="24"/>
          <w:szCs w:val="24"/>
        </w:rPr>
        <w:t>» - Худякова А.Н.;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0E18">
        <w:rPr>
          <w:rFonts w:ascii="Times New Roman" w:hAnsi="Times New Roman" w:cs="Times New Roman"/>
          <w:sz w:val="24"/>
          <w:szCs w:val="24"/>
        </w:rPr>
        <w:lastRenderedPageBreak/>
        <w:t>- «Профессиональная деятельность в сфере среднего профессионального образования: преподаватель метрологии, стандартизации и сертифик</w:t>
      </w:r>
      <w:r>
        <w:rPr>
          <w:rFonts w:ascii="Times New Roman" w:hAnsi="Times New Roman" w:cs="Times New Roman"/>
          <w:sz w:val="24"/>
          <w:szCs w:val="24"/>
        </w:rPr>
        <w:t xml:space="preserve">ации в соответствии с ФГОС СПО» - </w:t>
      </w:r>
      <w:r w:rsidRPr="00190E18">
        <w:rPr>
          <w:rFonts w:ascii="Times New Roman" w:hAnsi="Times New Roman" w:cs="Times New Roman"/>
          <w:sz w:val="24"/>
          <w:szCs w:val="24"/>
        </w:rPr>
        <w:t xml:space="preserve"> Воронцова Л.Г.;</w:t>
      </w:r>
      <w:r w:rsidRPr="00AE71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3811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«Оказание психолого-педагогической помощи лицам с ОВЗ» - Гареева К.Р.</w:t>
      </w:r>
    </w:p>
    <w:p w:rsidR="00C23811" w:rsidRPr="0039410E" w:rsidRDefault="00C23811" w:rsidP="00421A2F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410E">
        <w:rPr>
          <w:rFonts w:ascii="Times New Roman" w:hAnsi="Times New Roman" w:cs="Times New Roman"/>
          <w:sz w:val="24"/>
          <w:szCs w:val="24"/>
        </w:rPr>
        <w:t xml:space="preserve">- Монтажник санитарно-технических систем и оборудования (четвертого) 4 разряда  - Саматов А.А. </w:t>
      </w:r>
    </w:p>
    <w:p w:rsidR="00C23811" w:rsidRPr="00502FFF" w:rsidRDefault="00C23811" w:rsidP="00421A2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2FFF">
        <w:rPr>
          <w:rFonts w:ascii="Times New Roman" w:hAnsi="Times New Roman" w:cs="Times New Roman"/>
          <w:sz w:val="24"/>
          <w:szCs w:val="24"/>
        </w:rPr>
        <w:t xml:space="preserve">Прошли стажировку 21 преподавателей и мастеров производственного обучения в </w:t>
      </w:r>
    </w:p>
    <w:p w:rsidR="00C23811" w:rsidRPr="00502FFF" w:rsidRDefault="00C23811" w:rsidP="00421A2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2FFF">
        <w:rPr>
          <w:rFonts w:ascii="Times New Roman" w:hAnsi="Times New Roman" w:cs="Times New Roman"/>
          <w:sz w:val="24"/>
          <w:szCs w:val="24"/>
        </w:rPr>
        <w:t>- АО «Казанькомпрессормаш» - Герасимова О.Б., Гусева Н.А., Кабанова О.В., Корнилова Н.Г., Кулешова Д.В., Лаптева М.Г., Липачёв В.Г., Лоповок Е.М., Прусова Н.Г., Раков В.П., Слинько  О.М., Степанова  Л.А., Фролов С.В., Халилова Л.М., Шарафеев А.П.;</w:t>
      </w:r>
    </w:p>
    <w:p w:rsidR="00C23811" w:rsidRPr="00502FFF" w:rsidRDefault="00C23811" w:rsidP="00421A2F">
      <w:pPr>
        <w:pStyle w:val="ConsPlusNormal"/>
        <w:widowControl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2FFF">
        <w:rPr>
          <w:rFonts w:ascii="Times New Roman" w:hAnsi="Times New Roman" w:cs="Times New Roman"/>
          <w:sz w:val="24"/>
          <w:szCs w:val="24"/>
        </w:rPr>
        <w:t>- ООО «Казанский молочный комбинат» - Воронцова  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2FFF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Pr="00502FFF">
        <w:rPr>
          <w:rFonts w:ascii="Times New Roman" w:hAnsi="Times New Roman" w:cs="Times New Roman"/>
          <w:sz w:val="24"/>
          <w:szCs w:val="24"/>
        </w:rPr>
        <w:t>Исхакова Р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2FFF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Pr="00502FFF">
        <w:rPr>
          <w:rFonts w:ascii="Times New Roman" w:hAnsi="Times New Roman" w:cs="Times New Roman"/>
          <w:sz w:val="24"/>
          <w:szCs w:val="24"/>
        </w:rPr>
        <w:t>Лебедева 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2FFF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Pr="00502FFF">
        <w:rPr>
          <w:rFonts w:ascii="Times New Roman" w:hAnsi="Times New Roman" w:cs="Times New Roman"/>
          <w:sz w:val="24"/>
          <w:szCs w:val="24"/>
        </w:rPr>
        <w:t>Уйбекова 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2FFF"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Pr="00502FFF">
        <w:rPr>
          <w:rFonts w:ascii="Times New Roman" w:hAnsi="Times New Roman" w:cs="Times New Roman"/>
          <w:sz w:val="24"/>
          <w:szCs w:val="24"/>
        </w:rPr>
        <w:t>Фирсова Ю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2FF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Pr="00502FFF">
        <w:rPr>
          <w:rFonts w:ascii="Times New Roman" w:hAnsi="Times New Roman" w:cs="Times New Roman"/>
          <w:sz w:val="24"/>
          <w:szCs w:val="24"/>
        </w:rPr>
        <w:t>Худякова 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2FF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23811" w:rsidRPr="00FA4358" w:rsidRDefault="00FA4358" w:rsidP="00421A2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4358">
        <w:rPr>
          <w:rFonts w:ascii="Times New Roman" w:hAnsi="Times New Roman" w:cs="Times New Roman"/>
          <w:sz w:val="24"/>
          <w:szCs w:val="24"/>
        </w:rPr>
        <w:t>П</w:t>
      </w:r>
      <w:r w:rsidR="00C23811" w:rsidRPr="00FA4358">
        <w:rPr>
          <w:rFonts w:ascii="Times New Roman" w:hAnsi="Times New Roman" w:cs="Times New Roman"/>
          <w:sz w:val="24"/>
          <w:szCs w:val="24"/>
        </w:rPr>
        <w:t>олучили</w:t>
      </w:r>
      <w:r w:rsidRPr="00FA4358">
        <w:rPr>
          <w:rFonts w:ascii="Times New Roman" w:hAnsi="Times New Roman" w:cs="Times New Roman"/>
          <w:sz w:val="24"/>
          <w:szCs w:val="24"/>
        </w:rPr>
        <w:t xml:space="preserve"> </w:t>
      </w:r>
      <w:r w:rsidR="00C23811" w:rsidRPr="00FA4358">
        <w:rPr>
          <w:rFonts w:ascii="Times New Roman" w:hAnsi="Times New Roman" w:cs="Times New Roman"/>
          <w:sz w:val="24"/>
          <w:szCs w:val="24"/>
        </w:rPr>
        <w:t xml:space="preserve">свидетельства на право оценки демонстрационных экзаменов Лоповок Е.М.  по компетенции «Электромонтаж», </w:t>
      </w:r>
      <w:r w:rsidR="00002B2A" w:rsidRPr="00FA4358">
        <w:rPr>
          <w:rFonts w:ascii="Times New Roman" w:hAnsi="Times New Roman" w:cs="Times New Roman"/>
          <w:sz w:val="24"/>
          <w:szCs w:val="24"/>
        </w:rPr>
        <w:t>Баронов</w:t>
      </w:r>
      <w:r w:rsidR="00C23811" w:rsidRPr="00FA4358">
        <w:rPr>
          <w:rFonts w:ascii="Times New Roman" w:hAnsi="Times New Roman" w:cs="Times New Roman"/>
          <w:sz w:val="24"/>
          <w:szCs w:val="24"/>
        </w:rPr>
        <w:t xml:space="preserve"> А.А.</w:t>
      </w:r>
      <w:r w:rsidR="00002B2A" w:rsidRPr="00FA4358">
        <w:rPr>
          <w:rFonts w:ascii="Times New Roman" w:hAnsi="Times New Roman" w:cs="Times New Roman"/>
          <w:sz w:val="24"/>
          <w:szCs w:val="24"/>
        </w:rPr>
        <w:t>, Шакирова Н.Б.</w:t>
      </w:r>
      <w:r w:rsidR="00C23811" w:rsidRPr="00FA4358">
        <w:rPr>
          <w:rFonts w:ascii="Times New Roman" w:hAnsi="Times New Roman" w:cs="Times New Roman"/>
          <w:sz w:val="24"/>
          <w:szCs w:val="24"/>
        </w:rPr>
        <w:t xml:space="preserve"> </w:t>
      </w:r>
      <w:r w:rsidR="00002B2A" w:rsidRPr="00FA4358">
        <w:rPr>
          <w:rFonts w:ascii="Times New Roman" w:hAnsi="Times New Roman" w:cs="Times New Roman"/>
          <w:sz w:val="24"/>
          <w:szCs w:val="24"/>
        </w:rPr>
        <w:t>-</w:t>
      </w:r>
      <w:r w:rsidR="00C23811" w:rsidRPr="00FA4358">
        <w:rPr>
          <w:rFonts w:ascii="Times New Roman" w:hAnsi="Times New Roman" w:cs="Times New Roman"/>
          <w:sz w:val="24"/>
          <w:szCs w:val="24"/>
        </w:rPr>
        <w:t xml:space="preserve"> «Сварочные технологии»,</w:t>
      </w:r>
      <w:r w:rsidR="00002B2A" w:rsidRPr="00FA4358">
        <w:rPr>
          <w:rFonts w:ascii="Times New Roman" w:hAnsi="Times New Roman" w:cs="Times New Roman"/>
          <w:sz w:val="24"/>
          <w:szCs w:val="24"/>
        </w:rPr>
        <w:t xml:space="preserve"> Саматов А.А. – «Сантехника и отопление»,</w:t>
      </w:r>
      <w:r w:rsidR="00C23811" w:rsidRPr="00FA4358">
        <w:rPr>
          <w:rFonts w:ascii="Times New Roman" w:hAnsi="Times New Roman" w:cs="Times New Roman"/>
          <w:sz w:val="24"/>
          <w:szCs w:val="24"/>
        </w:rPr>
        <w:t xml:space="preserve"> Шарафеев А.П. </w:t>
      </w:r>
      <w:r w:rsidR="00002B2A" w:rsidRPr="00FA4358">
        <w:rPr>
          <w:rFonts w:ascii="Times New Roman" w:hAnsi="Times New Roman" w:cs="Times New Roman"/>
          <w:sz w:val="24"/>
          <w:szCs w:val="24"/>
        </w:rPr>
        <w:t>-</w:t>
      </w:r>
      <w:r w:rsidR="00C23811" w:rsidRPr="00FA4358">
        <w:rPr>
          <w:rFonts w:ascii="Times New Roman" w:hAnsi="Times New Roman" w:cs="Times New Roman"/>
          <w:sz w:val="24"/>
          <w:szCs w:val="24"/>
        </w:rPr>
        <w:t xml:space="preserve"> «Холодильная техника и системы кондиционирования»; свидетельства на право проведения чемпионатных мероприятий Биккенин Р.Р.</w:t>
      </w:r>
      <w:r w:rsidRPr="00FA4358">
        <w:rPr>
          <w:rFonts w:ascii="Times New Roman" w:hAnsi="Times New Roman" w:cs="Times New Roman"/>
          <w:sz w:val="24"/>
          <w:szCs w:val="24"/>
        </w:rPr>
        <w:t>, Горшков В.И.</w:t>
      </w:r>
      <w:r w:rsidR="00C23811" w:rsidRPr="00FA4358">
        <w:rPr>
          <w:rFonts w:ascii="Times New Roman" w:hAnsi="Times New Roman" w:cs="Times New Roman"/>
          <w:sz w:val="24"/>
          <w:szCs w:val="24"/>
        </w:rPr>
        <w:t xml:space="preserve"> по компетенции «Сварочные технологии»</w:t>
      </w:r>
      <w:r w:rsidRPr="00FA4358">
        <w:rPr>
          <w:rFonts w:ascii="Times New Roman" w:hAnsi="Times New Roman" w:cs="Times New Roman"/>
          <w:sz w:val="24"/>
          <w:szCs w:val="24"/>
        </w:rPr>
        <w:t>, Лебедева А.С. по компетенции «Холодильная техника и системы кондиционирования»</w:t>
      </w:r>
      <w:r w:rsidR="00C23811" w:rsidRPr="00FA4358">
        <w:rPr>
          <w:rFonts w:ascii="Times New Roman" w:hAnsi="Times New Roman" w:cs="Times New Roman"/>
          <w:sz w:val="24"/>
          <w:szCs w:val="24"/>
        </w:rPr>
        <w:t>;</w:t>
      </w:r>
      <w:r w:rsidR="00421A2F">
        <w:rPr>
          <w:rFonts w:ascii="Times New Roman" w:hAnsi="Times New Roman" w:cs="Times New Roman"/>
          <w:sz w:val="24"/>
          <w:szCs w:val="24"/>
        </w:rPr>
        <w:t xml:space="preserve"> </w:t>
      </w:r>
      <w:r w:rsidR="00C23811" w:rsidRPr="00FA4358">
        <w:rPr>
          <w:rFonts w:ascii="Times New Roman" w:hAnsi="Times New Roman" w:cs="Times New Roman"/>
          <w:sz w:val="24"/>
          <w:szCs w:val="24"/>
        </w:rPr>
        <w:t>сертификаты о сертифицированных экспертах Лебедева А.С</w:t>
      </w:r>
      <w:r w:rsidRPr="00FA4358">
        <w:rPr>
          <w:rFonts w:ascii="Times New Roman" w:hAnsi="Times New Roman" w:cs="Times New Roman"/>
          <w:sz w:val="24"/>
          <w:szCs w:val="24"/>
        </w:rPr>
        <w:t>.</w:t>
      </w:r>
      <w:r w:rsidR="00C23811" w:rsidRPr="00FA4358">
        <w:rPr>
          <w:rFonts w:ascii="Times New Roman" w:hAnsi="Times New Roman" w:cs="Times New Roman"/>
          <w:sz w:val="24"/>
          <w:szCs w:val="24"/>
        </w:rPr>
        <w:t xml:space="preserve"> по компетенции «Холодильная техника и системы кондиционирования», Халилова Л.М. по компетенции «Обработка листового металла»</w:t>
      </w:r>
      <w:r w:rsidRPr="00FA4358">
        <w:rPr>
          <w:rFonts w:ascii="Times New Roman" w:hAnsi="Times New Roman" w:cs="Times New Roman"/>
          <w:sz w:val="24"/>
          <w:szCs w:val="24"/>
        </w:rPr>
        <w:t>.</w:t>
      </w:r>
    </w:p>
    <w:p w:rsidR="00F85418" w:rsidRPr="00AD67A0" w:rsidRDefault="00F85418" w:rsidP="00421A2F">
      <w:pPr>
        <w:pStyle w:val="Style28"/>
        <w:widowControl/>
        <w:shd w:val="clear" w:color="auto" w:fill="FFFFFF"/>
        <w:tabs>
          <w:tab w:val="left" w:pos="993"/>
        </w:tabs>
        <w:spacing w:line="276" w:lineRule="auto"/>
        <w:ind w:firstLine="567"/>
        <w:jc w:val="both"/>
        <w:rPr>
          <w:rStyle w:val="FontStyle44"/>
          <w:b w:val="0"/>
          <w:sz w:val="24"/>
          <w:szCs w:val="24"/>
        </w:rPr>
      </w:pPr>
      <w:r w:rsidRPr="00712662">
        <w:rPr>
          <w:rStyle w:val="FontStyle44"/>
          <w:b w:val="0"/>
          <w:color w:val="000000"/>
          <w:sz w:val="24"/>
          <w:szCs w:val="24"/>
        </w:rPr>
        <w:t>В 2</w:t>
      </w:r>
      <w:r w:rsidR="002C7938">
        <w:rPr>
          <w:rStyle w:val="FontStyle44"/>
          <w:b w:val="0"/>
          <w:color w:val="000000"/>
          <w:sz w:val="24"/>
          <w:szCs w:val="24"/>
        </w:rPr>
        <w:t>02</w:t>
      </w:r>
      <w:r w:rsidR="00536B7D">
        <w:rPr>
          <w:rStyle w:val="FontStyle44"/>
          <w:b w:val="0"/>
          <w:color w:val="000000"/>
          <w:sz w:val="24"/>
          <w:szCs w:val="24"/>
        </w:rPr>
        <w:t xml:space="preserve">1 </w:t>
      </w:r>
      <w:r w:rsidRPr="00712662">
        <w:rPr>
          <w:rStyle w:val="FontStyle44"/>
          <w:b w:val="0"/>
          <w:color w:val="000000"/>
          <w:sz w:val="24"/>
          <w:szCs w:val="24"/>
        </w:rPr>
        <w:t xml:space="preserve">году  </w:t>
      </w:r>
      <w:r w:rsidRPr="00AD67A0">
        <w:rPr>
          <w:rStyle w:val="FontStyle44"/>
          <w:b w:val="0"/>
          <w:color w:val="000000"/>
          <w:sz w:val="24"/>
          <w:szCs w:val="24"/>
        </w:rPr>
        <w:t xml:space="preserve">прошли аттестацию – </w:t>
      </w:r>
      <w:r w:rsidR="00421A2F">
        <w:rPr>
          <w:rStyle w:val="FontStyle44"/>
          <w:b w:val="0"/>
          <w:color w:val="000000"/>
          <w:sz w:val="24"/>
          <w:szCs w:val="24"/>
        </w:rPr>
        <w:t xml:space="preserve">9 </w:t>
      </w:r>
      <w:r w:rsidRPr="00AD67A0">
        <w:rPr>
          <w:rStyle w:val="FontStyle44"/>
          <w:b w:val="0"/>
          <w:sz w:val="24"/>
          <w:szCs w:val="24"/>
        </w:rPr>
        <w:t xml:space="preserve">человек: </w:t>
      </w:r>
    </w:p>
    <w:p w:rsidR="00C23811" w:rsidRPr="00712662" w:rsidRDefault="00C23811" w:rsidP="00421A2F">
      <w:pPr>
        <w:pStyle w:val="Style28"/>
        <w:widowControl/>
        <w:numPr>
          <w:ilvl w:val="0"/>
          <w:numId w:val="14"/>
        </w:numPr>
        <w:shd w:val="clear" w:color="auto" w:fill="FFFFFF"/>
        <w:tabs>
          <w:tab w:val="left" w:pos="709"/>
        </w:tabs>
        <w:spacing w:line="276" w:lineRule="auto"/>
        <w:ind w:left="0" w:firstLine="567"/>
        <w:jc w:val="both"/>
        <w:rPr>
          <w:rStyle w:val="FontStyle44"/>
          <w:b w:val="0"/>
          <w:sz w:val="24"/>
          <w:szCs w:val="24"/>
        </w:rPr>
      </w:pPr>
      <w:r w:rsidRPr="00712662">
        <w:rPr>
          <w:rStyle w:val="FontStyle44"/>
          <w:b w:val="0"/>
          <w:sz w:val="24"/>
          <w:szCs w:val="24"/>
        </w:rPr>
        <w:t xml:space="preserve">на </w:t>
      </w:r>
      <w:r>
        <w:rPr>
          <w:rStyle w:val="FontStyle44"/>
          <w:b w:val="0"/>
          <w:sz w:val="24"/>
          <w:szCs w:val="24"/>
        </w:rPr>
        <w:t>высшую</w:t>
      </w:r>
      <w:r w:rsidRPr="00712662">
        <w:rPr>
          <w:rStyle w:val="FontStyle44"/>
          <w:b w:val="0"/>
          <w:sz w:val="24"/>
          <w:szCs w:val="24"/>
        </w:rPr>
        <w:t xml:space="preserve"> </w:t>
      </w:r>
      <w:r>
        <w:rPr>
          <w:rStyle w:val="FontStyle44"/>
          <w:b w:val="0"/>
          <w:sz w:val="24"/>
          <w:szCs w:val="24"/>
        </w:rPr>
        <w:t xml:space="preserve">квалификационную </w:t>
      </w:r>
      <w:r w:rsidRPr="00712662">
        <w:rPr>
          <w:rStyle w:val="FontStyle44"/>
          <w:b w:val="0"/>
          <w:sz w:val="24"/>
          <w:szCs w:val="24"/>
        </w:rPr>
        <w:t xml:space="preserve">категорию - </w:t>
      </w:r>
      <w:r w:rsidR="00421A2F">
        <w:rPr>
          <w:rStyle w:val="FontStyle44"/>
          <w:b w:val="0"/>
          <w:sz w:val="24"/>
          <w:szCs w:val="24"/>
        </w:rPr>
        <w:t>1</w:t>
      </w:r>
      <w:r w:rsidRPr="00712662">
        <w:rPr>
          <w:rStyle w:val="FontStyle44"/>
          <w:b w:val="0"/>
          <w:sz w:val="24"/>
          <w:szCs w:val="24"/>
        </w:rPr>
        <w:t xml:space="preserve"> человек, </w:t>
      </w:r>
    </w:p>
    <w:p w:rsidR="00F85418" w:rsidRPr="00712662" w:rsidRDefault="00F85418" w:rsidP="00421A2F">
      <w:pPr>
        <w:pStyle w:val="Style28"/>
        <w:widowControl/>
        <w:numPr>
          <w:ilvl w:val="0"/>
          <w:numId w:val="14"/>
        </w:numPr>
        <w:shd w:val="clear" w:color="auto" w:fill="FFFFFF"/>
        <w:tabs>
          <w:tab w:val="left" w:pos="709"/>
        </w:tabs>
        <w:spacing w:line="276" w:lineRule="auto"/>
        <w:ind w:left="0" w:firstLine="567"/>
        <w:jc w:val="both"/>
        <w:rPr>
          <w:rStyle w:val="FontStyle44"/>
          <w:b w:val="0"/>
          <w:sz w:val="24"/>
          <w:szCs w:val="24"/>
        </w:rPr>
      </w:pPr>
      <w:r w:rsidRPr="00712662">
        <w:rPr>
          <w:rStyle w:val="FontStyle44"/>
          <w:b w:val="0"/>
          <w:sz w:val="24"/>
          <w:szCs w:val="24"/>
        </w:rPr>
        <w:t xml:space="preserve">на первую </w:t>
      </w:r>
      <w:r w:rsidR="002C7938">
        <w:rPr>
          <w:rStyle w:val="FontStyle44"/>
          <w:b w:val="0"/>
          <w:sz w:val="24"/>
          <w:szCs w:val="24"/>
        </w:rPr>
        <w:t xml:space="preserve">квалификационную </w:t>
      </w:r>
      <w:r w:rsidRPr="00712662">
        <w:rPr>
          <w:rStyle w:val="FontStyle44"/>
          <w:b w:val="0"/>
          <w:sz w:val="24"/>
          <w:szCs w:val="24"/>
        </w:rPr>
        <w:t xml:space="preserve">категорию - </w:t>
      </w:r>
      <w:r w:rsidR="00421A2F">
        <w:rPr>
          <w:rStyle w:val="FontStyle44"/>
          <w:b w:val="0"/>
          <w:sz w:val="24"/>
          <w:szCs w:val="24"/>
        </w:rPr>
        <w:t>2</w:t>
      </w:r>
      <w:r w:rsidRPr="00712662">
        <w:rPr>
          <w:rStyle w:val="FontStyle44"/>
          <w:b w:val="0"/>
          <w:sz w:val="24"/>
          <w:szCs w:val="24"/>
        </w:rPr>
        <w:t xml:space="preserve"> человек, </w:t>
      </w:r>
    </w:p>
    <w:p w:rsidR="00F85418" w:rsidRDefault="00F85418" w:rsidP="00421A2F">
      <w:pPr>
        <w:pStyle w:val="Style28"/>
        <w:widowControl/>
        <w:numPr>
          <w:ilvl w:val="0"/>
          <w:numId w:val="14"/>
        </w:numPr>
        <w:shd w:val="clear" w:color="auto" w:fill="FFFFFF"/>
        <w:tabs>
          <w:tab w:val="left" w:pos="709"/>
        </w:tabs>
        <w:spacing w:line="276" w:lineRule="auto"/>
        <w:ind w:left="0" w:firstLine="567"/>
        <w:jc w:val="both"/>
        <w:rPr>
          <w:rStyle w:val="FontStyle44"/>
          <w:b w:val="0"/>
          <w:sz w:val="24"/>
          <w:szCs w:val="24"/>
        </w:rPr>
      </w:pPr>
      <w:r w:rsidRPr="00712662">
        <w:rPr>
          <w:rStyle w:val="FontStyle44"/>
          <w:b w:val="0"/>
          <w:sz w:val="24"/>
          <w:szCs w:val="24"/>
        </w:rPr>
        <w:t xml:space="preserve">на соответствие занимаемой должности -  </w:t>
      </w:r>
      <w:r w:rsidR="00421A2F">
        <w:rPr>
          <w:rStyle w:val="FontStyle44"/>
          <w:b w:val="0"/>
          <w:sz w:val="24"/>
          <w:szCs w:val="24"/>
        </w:rPr>
        <w:t>6</w:t>
      </w:r>
      <w:r w:rsidR="002C7938">
        <w:rPr>
          <w:rStyle w:val="FontStyle44"/>
          <w:b w:val="0"/>
          <w:sz w:val="24"/>
          <w:szCs w:val="24"/>
        </w:rPr>
        <w:t xml:space="preserve"> </w:t>
      </w:r>
      <w:r w:rsidRPr="00712662">
        <w:rPr>
          <w:rStyle w:val="FontStyle44"/>
          <w:b w:val="0"/>
          <w:sz w:val="24"/>
          <w:szCs w:val="24"/>
        </w:rPr>
        <w:t>человек;</w:t>
      </w:r>
    </w:p>
    <w:p w:rsidR="001F3DF6" w:rsidRPr="00650325" w:rsidRDefault="000E1EE4" w:rsidP="005947F4">
      <w:pPr>
        <w:pStyle w:val="Style28"/>
        <w:widowControl/>
        <w:shd w:val="clear" w:color="auto" w:fill="FFFFFF"/>
        <w:tabs>
          <w:tab w:val="left" w:pos="993"/>
        </w:tabs>
        <w:spacing w:line="276" w:lineRule="auto"/>
        <w:ind w:firstLine="567"/>
        <w:jc w:val="both"/>
        <w:rPr>
          <w:rStyle w:val="FontStyle44"/>
          <w:b w:val="0"/>
          <w:color w:val="000000"/>
          <w:sz w:val="24"/>
          <w:szCs w:val="24"/>
        </w:rPr>
      </w:pPr>
      <w:r>
        <w:rPr>
          <w:rStyle w:val="FontStyle44"/>
          <w:b w:val="0"/>
          <w:color w:val="000000"/>
          <w:sz w:val="24"/>
          <w:szCs w:val="24"/>
        </w:rPr>
        <w:t xml:space="preserve">У каждого педагогического </w:t>
      </w:r>
      <w:r w:rsidR="001F3DF6" w:rsidRPr="00650325">
        <w:rPr>
          <w:rStyle w:val="FontStyle44"/>
          <w:b w:val="0"/>
          <w:color w:val="000000"/>
          <w:sz w:val="24"/>
          <w:szCs w:val="24"/>
        </w:rPr>
        <w:t>работника имеется свой личный кабинет</w:t>
      </w:r>
      <w:r w:rsidRPr="000E1EE4">
        <w:rPr>
          <w:rStyle w:val="FontStyle44"/>
          <w:b w:val="0"/>
          <w:color w:val="000000"/>
          <w:sz w:val="24"/>
          <w:szCs w:val="24"/>
        </w:rPr>
        <w:t xml:space="preserve"> </w:t>
      </w:r>
      <w:r w:rsidRPr="00650325">
        <w:rPr>
          <w:rStyle w:val="FontStyle44"/>
          <w:b w:val="0"/>
          <w:color w:val="000000"/>
          <w:sz w:val="24"/>
          <w:szCs w:val="24"/>
        </w:rPr>
        <w:t xml:space="preserve">в системе Электронное образование на сайте </w:t>
      </w:r>
      <w:r w:rsidRPr="00650325">
        <w:rPr>
          <w:rStyle w:val="FontStyle44"/>
          <w:b w:val="0"/>
          <w:color w:val="000000"/>
          <w:sz w:val="24"/>
          <w:szCs w:val="24"/>
          <w:lang w:val="en-US"/>
        </w:rPr>
        <w:t>edu</w:t>
      </w:r>
      <w:r w:rsidRPr="00650325">
        <w:rPr>
          <w:rStyle w:val="FontStyle44"/>
          <w:b w:val="0"/>
          <w:color w:val="000000"/>
          <w:sz w:val="24"/>
          <w:szCs w:val="24"/>
        </w:rPr>
        <w:t>.</w:t>
      </w:r>
      <w:r w:rsidRPr="00650325">
        <w:rPr>
          <w:rStyle w:val="FontStyle44"/>
          <w:b w:val="0"/>
          <w:color w:val="000000"/>
          <w:sz w:val="24"/>
          <w:szCs w:val="24"/>
          <w:lang w:val="en-US"/>
        </w:rPr>
        <w:t>tatar</w:t>
      </w:r>
      <w:r w:rsidRPr="00650325">
        <w:rPr>
          <w:rStyle w:val="FontStyle44"/>
          <w:b w:val="0"/>
          <w:color w:val="000000"/>
          <w:sz w:val="24"/>
          <w:szCs w:val="24"/>
        </w:rPr>
        <w:t>.</w:t>
      </w:r>
      <w:r w:rsidRPr="00650325">
        <w:rPr>
          <w:rStyle w:val="FontStyle44"/>
          <w:b w:val="0"/>
          <w:color w:val="000000"/>
          <w:sz w:val="24"/>
          <w:szCs w:val="24"/>
          <w:lang w:val="en-US"/>
        </w:rPr>
        <w:t>ru</w:t>
      </w:r>
      <w:r w:rsidRPr="00650325">
        <w:rPr>
          <w:rStyle w:val="FontStyle44"/>
          <w:b w:val="0"/>
          <w:color w:val="000000"/>
          <w:sz w:val="24"/>
          <w:szCs w:val="24"/>
        </w:rPr>
        <w:t>.</w:t>
      </w:r>
      <w:r w:rsidR="001F3DF6" w:rsidRPr="00650325">
        <w:rPr>
          <w:rStyle w:val="FontStyle44"/>
          <w:b w:val="0"/>
          <w:color w:val="000000"/>
          <w:sz w:val="24"/>
          <w:szCs w:val="24"/>
        </w:rPr>
        <w:t>, который они пополняют информацией, проходят процедуру аттестации</w:t>
      </w:r>
      <w:r w:rsidR="00C522F5">
        <w:rPr>
          <w:rStyle w:val="FontStyle44"/>
          <w:b w:val="0"/>
          <w:color w:val="000000"/>
          <w:sz w:val="24"/>
          <w:szCs w:val="24"/>
        </w:rPr>
        <w:t>, участвуют в конкурсах и методических</w:t>
      </w:r>
      <w:r w:rsidR="001F3DF6" w:rsidRPr="00650325">
        <w:rPr>
          <w:rStyle w:val="FontStyle44"/>
          <w:b w:val="0"/>
          <w:color w:val="000000"/>
          <w:sz w:val="24"/>
          <w:szCs w:val="24"/>
        </w:rPr>
        <w:t xml:space="preserve"> разработках.</w:t>
      </w:r>
    </w:p>
    <w:p w:rsidR="005947F4" w:rsidRDefault="005947F4" w:rsidP="005947F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D67A0" w:rsidRPr="005947F4" w:rsidRDefault="003F5298" w:rsidP="005947F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4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</w:t>
      </w:r>
      <w:r w:rsidRPr="005947F4">
        <w:rPr>
          <w:rFonts w:ascii="Times New Roman" w:hAnsi="Times New Roman" w:cs="Times New Roman"/>
          <w:sz w:val="24"/>
          <w:szCs w:val="24"/>
        </w:rPr>
        <w:t>Рей</w:t>
      </w:r>
      <w:r w:rsidR="00DE48E2" w:rsidRPr="005947F4">
        <w:rPr>
          <w:rFonts w:ascii="Times New Roman" w:hAnsi="Times New Roman" w:cs="Times New Roman"/>
          <w:sz w:val="24"/>
          <w:szCs w:val="24"/>
        </w:rPr>
        <w:t xml:space="preserve">тинг достижений колледжа за </w:t>
      </w:r>
      <w:r w:rsidR="00AD67A0" w:rsidRPr="005947F4">
        <w:rPr>
          <w:rFonts w:ascii="Times New Roman" w:hAnsi="Times New Roman" w:cs="Times New Roman"/>
          <w:sz w:val="24"/>
          <w:szCs w:val="24"/>
        </w:rPr>
        <w:t>202</w:t>
      </w:r>
      <w:r w:rsidR="00421A2F" w:rsidRPr="005947F4">
        <w:rPr>
          <w:rFonts w:ascii="Times New Roman" w:hAnsi="Times New Roman" w:cs="Times New Roman"/>
          <w:sz w:val="24"/>
          <w:szCs w:val="24"/>
        </w:rPr>
        <w:t>1</w:t>
      </w:r>
      <w:r w:rsidR="00FC65CD" w:rsidRPr="005947F4">
        <w:rPr>
          <w:rFonts w:ascii="Times New Roman" w:hAnsi="Times New Roman" w:cs="Times New Roman"/>
          <w:sz w:val="24"/>
          <w:szCs w:val="24"/>
        </w:rPr>
        <w:t xml:space="preserve"> </w:t>
      </w:r>
      <w:r w:rsidRPr="005947F4">
        <w:rPr>
          <w:rFonts w:ascii="Times New Roman" w:hAnsi="Times New Roman" w:cs="Times New Roman"/>
          <w:sz w:val="24"/>
          <w:szCs w:val="24"/>
        </w:rPr>
        <w:t>год</w:t>
      </w:r>
      <w:r w:rsidR="00AD67A0" w:rsidRPr="005947F4">
        <w:rPr>
          <w:b/>
        </w:rPr>
        <w:t xml:space="preserve"> </w:t>
      </w:r>
      <w:r w:rsidR="00AD67A0" w:rsidRPr="005947F4">
        <w:rPr>
          <w:rFonts w:ascii="Times New Roman" w:hAnsi="Times New Roman" w:cs="Times New Roman"/>
          <w:sz w:val="24"/>
          <w:szCs w:val="24"/>
        </w:rPr>
        <w:t>(участие в различных международных, всероссийских, республиканских семинарах, конференциях и др. мероприятиях)</w:t>
      </w:r>
    </w:p>
    <w:tbl>
      <w:tblPr>
        <w:tblStyle w:val="a9"/>
        <w:tblW w:w="10067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568"/>
        <w:gridCol w:w="4112"/>
        <w:gridCol w:w="2126"/>
        <w:gridCol w:w="1134"/>
        <w:gridCol w:w="2127"/>
      </w:tblGrid>
      <w:tr w:rsidR="001B21B8" w:rsidRPr="001B21B8" w:rsidTr="00AB2A35">
        <w:tc>
          <w:tcPr>
            <w:tcW w:w="568" w:type="dxa"/>
          </w:tcPr>
          <w:p w:rsidR="001B21B8" w:rsidRPr="003F019D" w:rsidRDefault="001B21B8" w:rsidP="003F019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2" w:type="dxa"/>
          </w:tcPr>
          <w:p w:rsidR="001B21B8" w:rsidRPr="003F019D" w:rsidRDefault="001B21B8" w:rsidP="003F019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2126" w:type="dxa"/>
          </w:tcPr>
          <w:p w:rsidR="001B21B8" w:rsidRPr="003F019D" w:rsidRDefault="001B21B8" w:rsidP="003F019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Участники (преподаватели и студенты)</w:t>
            </w:r>
          </w:p>
        </w:tc>
        <w:tc>
          <w:tcPr>
            <w:tcW w:w="1134" w:type="dxa"/>
          </w:tcPr>
          <w:p w:rsidR="001B21B8" w:rsidRPr="003F019D" w:rsidRDefault="001B21B8" w:rsidP="003F019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Сроки про-</w:t>
            </w:r>
          </w:p>
          <w:p w:rsidR="001B21B8" w:rsidRPr="003F019D" w:rsidRDefault="001B21B8" w:rsidP="003F019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ведения</w:t>
            </w:r>
          </w:p>
        </w:tc>
        <w:tc>
          <w:tcPr>
            <w:tcW w:w="2127" w:type="dxa"/>
            <w:shd w:val="clear" w:color="auto" w:fill="auto"/>
          </w:tcPr>
          <w:p w:rsidR="001B21B8" w:rsidRPr="003F019D" w:rsidRDefault="001B21B8" w:rsidP="003F019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Результат </w:t>
            </w:r>
          </w:p>
        </w:tc>
      </w:tr>
      <w:tr w:rsidR="00421A2F" w:rsidRPr="00B86B18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Всероссийская научно-практическая конференция «Психолого-педагогические аспекты обучения и воспитания в системе среднего профессионального образования в условиях цифровизации экономики»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Слинько О.М.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Матвеева Е.Ю.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Щербинина Д.М.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28.01.</w:t>
            </w:r>
            <w:r w:rsidR="00421A2F" w:rsidRPr="003F01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Сертификаты участника</w:t>
            </w:r>
          </w:p>
        </w:tc>
      </w:tr>
      <w:tr w:rsidR="00421A2F" w:rsidRPr="0023491A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Республиканская олимпиада по дисциплине «Метрология, стандартизация и сертификация»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Воронцова Л.Г.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Кулешова Д.В.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(Каримов Д.В.- МСУ-1518)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28.01.</w:t>
            </w:r>
            <w:r w:rsidR="00421A2F" w:rsidRPr="003F01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2F1E4E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Олимпиада Профпроба по английскому языку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Валиева М.М.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 xml:space="preserve">(Арсланов В., СП-1220; Городнов Е., Калаев О., МХК-1420, гр.; Лисов М., МСУ-1520; </w:t>
            </w:r>
            <w:r w:rsidRPr="003F019D">
              <w:rPr>
                <w:rFonts w:ascii="Times New Roman" w:hAnsi="Times New Roman" w:cs="Times New Roman"/>
                <w:color w:val="000000"/>
              </w:rPr>
              <w:lastRenderedPageBreak/>
              <w:t>Шарафутдинова А., Хазиев А., Толстов Д., МПО-1320; Харламов Н., Св-0120)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диплом за 1 место -  Толстов Д., Харламов 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 xml:space="preserve">диплом за 2 место - Калаев О., </w:t>
            </w:r>
            <w:r w:rsidRPr="003F019D">
              <w:rPr>
                <w:rFonts w:ascii="Times New Roman" w:hAnsi="Times New Roman" w:cs="Times New Roman"/>
                <w:color w:val="000000"/>
              </w:rPr>
              <w:lastRenderedPageBreak/>
              <w:t xml:space="preserve">Шарафутдинова А., Хазиев А. </w:t>
            </w:r>
          </w:p>
        </w:tc>
      </w:tr>
      <w:tr w:rsidR="00421A2F" w:rsidRPr="00C566A8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Республиканский семинар «Разработка и реализация образовательных программ среднего профессионального образования: новые подходы и требования к оценке качества»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Рахматуллина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Садыкова Л.Т.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Матвеева Е.Ю.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Михайлова А.О.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04.02.</w:t>
            </w:r>
            <w:r w:rsidR="00421A2F" w:rsidRPr="003F01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D02A69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  <w:lang w:val="en-US"/>
              </w:rPr>
              <w:t>II</w:t>
            </w:r>
            <w:r w:rsidRPr="003F019D">
              <w:rPr>
                <w:sz w:val="22"/>
                <w:szCs w:val="22"/>
              </w:rPr>
              <w:t xml:space="preserve"> научная конференция «Первые шаги в науку»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(Зорина Е.,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Ильина А.)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Сиразова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</w:t>
            </w:r>
            <w:r w:rsidRPr="003F019D">
              <w:rPr>
                <w:rFonts w:ascii="Times New Roman" w:hAnsi="Times New Roman" w:cs="Times New Roman"/>
                <w:shd w:val="clear" w:color="auto" w:fill="FFFFFF"/>
              </w:rPr>
              <w:t>Шамгунов Р.Р., Файзиев Р.Р.</w:t>
            </w:r>
            <w:r w:rsidRPr="003F019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08.02.</w:t>
            </w:r>
            <w:r w:rsidR="00421A2F" w:rsidRPr="003F01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Диплом 2 степени -Зорина Е., Ильина 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</w:t>
            </w:r>
            <w:r w:rsidRPr="003F019D">
              <w:rPr>
                <w:rFonts w:ascii="Times New Roman" w:hAnsi="Times New Roman" w:cs="Times New Roman"/>
                <w:shd w:val="clear" w:color="auto" w:fill="FFFFFF"/>
              </w:rPr>
              <w:t xml:space="preserve"> -Шамгунов Р.Р., Файзиев Р.Р.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Всероссийские соревнования по борьбе Корэш на призы Ватаным Татарстан 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Миндубаев А.М.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9 студентов 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11.02.</w:t>
            </w:r>
            <w:r w:rsidR="00421A2F" w:rsidRPr="003F01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Республиканский семинар «Новый формат государственной итоговой аттестации выпускников профессиональных образовательных организаций: опыт, проблемы, пути решения»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Рахматуллина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Садыкова Л.Т.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Исаева С.В.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Ливанова Э.В.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11.02.</w:t>
            </w:r>
            <w:r w:rsidR="00421A2F" w:rsidRPr="003F01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</w:t>
            </w:r>
          </w:p>
        </w:tc>
      </w:tr>
      <w:tr w:rsidR="00421A2F" w:rsidRPr="00DA213A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Республиканская</w:t>
            </w:r>
            <w:r w:rsidRPr="003F019D">
              <w:rPr>
                <w:b/>
                <w:sz w:val="22"/>
                <w:szCs w:val="22"/>
              </w:rPr>
              <w:t xml:space="preserve"> </w:t>
            </w:r>
            <w:r w:rsidRPr="003F019D">
              <w:rPr>
                <w:rStyle w:val="2105pt"/>
                <w:rFonts w:eastAsiaTheme="minorHAnsi"/>
                <w:b w:val="0"/>
                <w:sz w:val="22"/>
                <w:szCs w:val="22"/>
              </w:rPr>
              <w:t>интеллектуальная олимпиада по общеобразовательным предметам школы для студентов техникумов и колледжей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421A2F" w:rsidRPr="003F019D" w:rsidRDefault="00421A2F" w:rsidP="003F019D">
            <w:pPr>
              <w:pStyle w:val="aa"/>
              <w:widowControl w:val="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(Лисов М.М.- МСУ-1520, Литвинов Д.Р., Варин Н.С. – МХК-1419, Башарова И.Ф. – . МХК-1420)</w:t>
            </w:r>
          </w:p>
          <w:p w:rsidR="00421A2F" w:rsidRPr="003F019D" w:rsidRDefault="00421A2F" w:rsidP="003F019D">
            <w:pPr>
              <w:pStyle w:val="aa"/>
              <w:widowControl w:val="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Михайлова А.О.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(Зорина Е. В. –ТМ-1120)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11.02.21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2 место - Зорина Е.В.</w:t>
            </w:r>
          </w:p>
        </w:tc>
      </w:tr>
      <w:tr w:rsidR="00421A2F" w:rsidRPr="00EB0AEB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IХ Республиканская научно-практическая конференция имени Мусы Джалиля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</w:t>
            </w:r>
            <w:r w:rsidRPr="003F019D">
              <w:rPr>
                <w:rFonts w:ascii="Times New Roman" w:hAnsi="Times New Roman" w:cs="Times New Roman"/>
                <w:color w:val="000000"/>
              </w:rPr>
              <w:t>Сергеев Р.В. – ТМП -1620</w:t>
            </w:r>
            <w:r w:rsidRPr="003F019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15.02.21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Диплом 2 степени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Республиканский конкурс профессионального мастерства среди обучающихся и педагогических работников профессиональных образовательных организаций «Лучший по профессии» по профессии «Станочник»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Раков В.П. (Сергеев И.А.)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Сионков Д.И. (Игнатов Е.О.)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Исаева С.В.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Лебедева А.С.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Миншина Л.М.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Случаева И.В.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Липачев В.Г.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Палей С.Ф.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Слинько О.М.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Воронцова Л.Г.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  <w:r w:rsidRPr="003F019D">
              <w:rPr>
                <w:rFonts w:ascii="Times New Roman" w:hAnsi="Times New Roman" w:cs="Times New Roman"/>
                <w:lang w:val="tt-RU"/>
              </w:rPr>
              <w:t>16.02.21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3F019D">
              <w:rPr>
                <w:sz w:val="22"/>
                <w:szCs w:val="22"/>
                <w:lang w:val="tt-RU"/>
              </w:rPr>
              <w:t>Диплом за 1 место – Сергеев И.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 xml:space="preserve">Республиканская научно-практическая конференция «Роль родного языка в </w:t>
            </w:r>
            <w:r w:rsidRPr="003F019D">
              <w:rPr>
                <w:sz w:val="22"/>
                <w:szCs w:val="22"/>
              </w:rPr>
              <w:lastRenderedPageBreak/>
              <w:t>формировании духовных ценностей и нравственного воспитания молодежи» для педагогических работников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lastRenderedPageBreak/>
              <w:t>Ефимова А.И.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февраль,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 xml:space="preserve">Статья. Язык как средство </w:t>
            </w:r>
            <w:r w:rsidRPr="003F019D">
              <w:rPr>
                <w:sz w:val="22"/>
                <w:szCs w:val="22"/>
              </w:rPr>
              <w:lastRenderedPageBreak/>
              <w:t>сохранения национальной культуры и межнационального общения</w:t>
            </w:r>
          </w:p>
        </w:tc>
      </w:tr>
      <w:tr w:rsidR="00421A2F" w:rsidRPr="00F76B00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IV Всероссийская научно-практическая конференция с международным участием «Проблемы и перспективы физического воспитания, спортивной тренировки и адаптивной физической культуры»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Лобанова М.А.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18-19 февраля 2021г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 xml:space="preserve">Статья 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 xml:space="preserve">Республиканский турнир по поясной борьбе Корэш среди мужчин между командами Республики Мордовия и Республика Татарстан, посвященном Дню Защитника Отечества 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Миндубаев А.М.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(команда колледжа)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22-23.02.</w:t>
            </w:r>
            <w:r w:rsidR="00421A2F" w:rsidRPr="003F01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диплом 2 степени</w:t>
            </w:r>
          </w:p>
        </w:tc>
      </w:tr>
      <w:tr w:rsidR="00421A2F" w:rsidRPr="00430EF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Межрегиональный конкурс учебно-исследовательских работ для лиц с инвалидностью и ограниченными возможностями здоровья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Тазетдинова А.А. (</w:t>
            </w:r>
            <w:r w:rsidRPr="003F019D">
              <w:rPr>
                <w:rFonts w:ascii="Times New Roman" w:hAnsi="Times New Roman" w:cs="Times New Roman"/>
                <w:color w:val="000000"/>
              </w:rPr>
              <w:t>Сергеев Р.В. – ТМП -1620)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25.02.21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Диплом победителя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  <w:highlight w:val="yellow"/>
              </w:rPr>
            </w:pP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 xml:space="preserve">Республиканский конкурс профессионального мастерства среди обучающихся профессиональных образовательных организаций «Эффективное взаимодействие в команде для специалистов различного профиля в условиях модернизации современных производств» – Лучшая командная 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работа на производстве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Баронов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Мухтаров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</w:t>
            </w:r>
            <w:r w:rsidRPr="003F019D">
              <w:rPr>
                <w:rFonts w:ascii="Times New Roman" w:hAnsi="Times New Roman" w:cs="Times New Roman"/>
                <w:bCs/>
              </w:rPr>
              <w:t>Вержаков М.С. – Эм-0718, Худов И.В. – Ст-0318, Шаймарданов Р.Р. – СП-1218</w:t>
            </w:r>
            <w:r w:rsidRPr="003F019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>25.02.21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Баронов А.А. - выступление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Республиканского конкурса профессионального мастерства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по компетенции «Слесарь»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Галеев Ш.М.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r w:rsidRPr="003F019D">
              <w:rPr>
                <w:rFonts w:ascii="Times New Roman" w:hAnsi="Times New Roman" w:cs="Times New Roman"/>
              </w:rPr>
              <w:t>Сагдеев З.З. (</w:t>
            </w:r>
            <w:r w:rsidRPr="003F019D">
              <w:rPr>
                <w:rFonts w:ascii="Times New Roman" w:eastAsia="Arial Unicode MS" w:hAnsi="Times New Roman" w:cs="Times New Roman"/>
                <w:color w:val="000000" w:themeColor="text1"/>
              </w:rPr>
              <w:t>Ганеев Зульфат</w:t>
            </w:r>
            <w:r w:rsidRPr="003F019D">
              <w:rPr>
                <w:rFonts w:ascii="Times New Roman" w:hAnsi="Times New Roman" w:cs="Times New Roman"/>
              </w:rPr>
              <w:t xml:space="preserve"> – 45-17)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26.02.21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Республиканская олимпиада по английскому языку среди студентов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Валиева М.М.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(Лисов Максим – МСУ-1520)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26.02.21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E852B6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Республиканский  семинар «Современные образовательные технологии как инструмент управления качеством образования»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Тухбатуллин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Михайлова А.О.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Матвеева Е.Ю.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Садыкова Л.Т.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26.02.21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Республиканский конкурс полилингвального чтения стихов «Патриотическая лирика в творчестве писателей родного края XIX – XX вв.» среди студентов профессиональных образовательных организаций Республики Татарстан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</w:rPr>
              <w:t>(</w:t>
            </w:r>
            <w:r w:rsidRPr="003F019D">
              <w:rPr>
                <w:rFonts w:ascii="Times New Roman" w:hAnsi="Times New Roman" w:cs="Times New Roman"/>
                <w:color w:val="000000"/>
              </w:rPr>
              <w:t>Сергеев Р.В. – ТМП -1620</w:t>
            </w:r>
            <w:r w:rsidRPr="003F019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26.02.21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9F6C82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Республиканская научно-практическая конференция «Дистанционное обучение в системе профессионального образования. Из опыта работы педагогических работников профессиональных образовательных организаций РТ»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Хлапкова С.Н.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Палей С.Ф.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26.02.21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Статьи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421A2F" w:rsidRPr="008127BE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 xml:space="preserve">Всероссийская научно-практическая конференция психолого-педагогические аспекты обучения в системе СПО в </w:t>
            </w:r>
            <w:r w:rsidRPr="003F019D">
              <w:rPr>
                <w:sz w:val="22"/>
                <w:szCs w:val="22"/>
              </w:rPr>
              <w:lastRenderedPageBreak/>
              <w:t xml:space="preserve">условиях цифровизации экономике, выступление на тему: «Основные особенности поколения </w:t>
            </w:r>
            <w:r w:rsidRPr="003F019D">
              <w:rPr>
                <w:sz w:val="22"/>
                <w:szCs w:val="22"/>
                <w:lang w:val="en-US"/>
              </w:rPr>
              <w:t>Z</w:t>
            </w:r>
            <w:r w:rsidRPr="003F019D">
              <w:rPr>
                <w:sz w:val="22"/>
                <w:szCs w:val="22"/>
              </w:rPr>
              <w:t>: перспективы изучения проблемы»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lastRenderedPageBreak/>
              <w:t>Матвеева Е.Ю.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26.02.21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участника</w:t>
            </w:r>
          </w:p>
        </w:tc>
      </w:tr>
      <w:tr w:rsidR="00421A2F" w:rsidRPr="00655DA7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  <w:lang w:val="en-US"/>
              </w:rPr>
              <w:t>IV</w:t>
            </w:r>
            <w:r w:rsidRPr="003F019D">
              <w:rPr>
                <w:sz w:val="22"/>
                <w:szCs w:val="22"/>
              </w:rPr>
              <w:t xml:space="preserve"> Всероссийский педагогический конкурс «Мой лучший сценарий»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Тазетдинова А.А.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28.03.21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Диплом 1 степени</w:t>
            </w:r>
          </w:p>
        </w:tc>
      </w:tr>
      <w:tr w:rsidR="00421A2F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Международная научно-практическая конференция «Управление цифровой трансформацией общего и профессионального образования»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Рахматуллина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Исаева С.В.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03.03.21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Статья с выступлением</w:t>
            </w:r>
          </w:p>
        </w:tc>
      </w:tr>
      <w:tr w:rsidR="00421A2F" w:rsidRPr="004947F4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3F019D">
              <w:rPr>
                <w:color w:val="000000" w:themeColor="text1"/>
                <w:sz w:val="22"/>
                <w:szCs w:val="22"/>
              </w:rPr>
              <w:t>Республиканский конкурс «Татар кызы»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Тухбатуллин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Тазетдинова А.А. (Пузикова Д.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МПО-1319</w:t>
            </w:r>
            <w:r w:rsidRPr="003F019D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05.03.21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4947F4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Интеллектуальная игра Брейн-ринг по математике для студентов образовательных учреждений СПО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Тазетдинова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(Тябин Тимур, Тябин Артем,  Лисов Максим, Хабибуллин Инсаф)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05.03.21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4947F4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Республиканский студенческий конкурс, посвященный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юбилейным датам ученых-математиков в 2021 году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(Чебышев П.Л. - 200 лет, Келдыш М.В. - 110 лет)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(Тябин Тимур, Лисов Максим, Корнюхин Олег)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Михайлова А.О.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(Зорина Е.В., - ТМ-1120,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Галламов А., Еремин Д. – МПО-1320)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13.03.21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</w:t>
            </w:r>
          </w:p>
        </w:tc>
      </w:tr>
      <w:tr w:rsidR="00421A2F" w:rsidRPr="00982D83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Республиканский конкурс «Лучший молодой преподаватель года - 2021» среди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15.03.21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участника</w:t>
            </w:r>
          </w:p>
        </w:tc>
      </w:tr>
      <w:tr w:rsidR="00421A2F" w:rsidRPr="005F4C77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  <w:highlight w:val="yellow"/>
              </w:rPr>
            </w:pPr>
            <w:r w:rsidRPr="003F019D">
              <w:rPr>
                <w:sz w:val="22"/>
                <w:szCs w:val="22"/>
              </w:rPr>
              <w:t>VI Международная научно-практическая конференция «Приоритеты развития современной системы среднего профессионального образования»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Случаева И.В.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25.03.21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Выступление, статья</w:t>
            </w:r>
          </w:p>
        </w:tc>
      </w:tr>
      <w:tr w:rsidR="00421A2F" w:rsidRPr="00DA0DD9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Республиканская  научно-практическая конференция «Приоритетные направления инновационной деятельности в сельском хозяйстве» для преподавателей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25.03.21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21A2F" w:rsidRPr="00CA29B7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Международная научно-практическая конференция «Актуальные проблемы физической культуры и спорта в современных социально-экономических условиях»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Миндубаев А.М.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25.03.21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CA29B7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Республиканская научно-практическая конференция «Финансовая грамотность: опыт, проблемы, новые вызовы»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Степанова Л.А.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25.03.21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4947F4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Республиканская олимпиада по дисциплине «Инженерная и компьютерная графика» среди студентов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Герасимова О.Б.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r w:rsidRPr="003F019D">
              <w:rPr>
                <w:rFonts w:ascii="Times New Roman" w:hAnsi="Times New Roman" w:cs="Times New Roman"/>
              </w:rPr>
              <w:t>(Котенкова А.М. – ТМ-1118)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26.03.21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4947F4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 xml:space="preserve">Республиканская научно-практическая конференция с международным участием  «Биопсихосоциодуховный подход к профилактике эмоционального </w:t>
            </w:r>
            <w:r w:rsidRPr="003F019D">
              <w:rPr>
                <w:sz w:val="22"/>
                <w:szCs w:val="22"/>
              </w:rPr>
              <w:lastRenderedPageBreak/>
              <w:t>выгорания специалистов»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lastRenderedPageBreak/>
              <w:t>Щербинина Д.М.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26.03.21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Онлайн - олимпиада по информатике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Сиразова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shd w:val="clear" w:color="auto" w:fill="FFFFFF"/>
              </w:rPr>
              <w:t>(Воронин А.А., Валиев М.М., Киямов Р., Тилакаев А. - ТМ- 1120)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Март, 2021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Республиканский конкурс социально – ориентированных проектов  «Проект студента 2021» среди студентов среднего профессионального образования Республики Татарстан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pStyle w:val="ab"/>
              <w:widowControl w:val="0"/>
              <w:rPr>
                <w:rFonts w:ascii="Times New Roman" w:hAnsi="Times New Roman"/>
              </w:rPr>
            </w:pPr>
            <w:r w:rsidRPr="003F019D">
              <w:rPr>
                <w:rFonts w:ascii="Times New Roman" w:hAnsi="Times New Roman"/>
              </w:rPr>
              <w:t>Исаева С.В.,</w:t>
            </w:r>
          </w:p>
          <w:p w:rsidR="00421A2F" w:rsidRPr="003F019D" w:rsidRDefault="00421A2F" w:rsidP="003F019D">
            <w:pPr>
              <w:pStyle w:val="ab"/>
              <w:widowControl w:val="0"/>
              <w:rPr>
                <w:rFonts w:ascii="Times New Roman" w:hAnsi="Times New Roman"/>
              </w:rPr>
            </w:pPr>
            <w:r w:rsidRPr="003F019D">
              <w:rPr>
                <w:rFonts w:ascii="Times New Roman" w:hAnsi="Times New Roman"/>
              </w:rPr>
              <w:t>Ефимова А.И.</w:t>
            </w:r>
          </w:p>
          <w:p w:rsidR="00421A2F" w:rsidRPr="003F019D" w:rsidRDefault="00421A2F" w:rsidP="003F019D">
            <w:pPr>
              <w:pStyle w:val="ab"/>
              <w:widowControl w:val="0"/>
              <w:rPr>
                <w:rFonts w:ascii="Times New Roman" w:hAnsi="Times New Roman"/>
              </w:rPr>
            </w:pPr>
            <w:r w:rsidRPr="003F019D">
              <w:rPr>
                <w:rFonts w:ascii="Times New Roman" w:hAnsi="Times New Roman"/>
              </w:rPr>
              <w:t>(Абраров Ч.М.,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Ишмаков Р.И.,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Ахметзянов Б.Л.)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Соломенникова А.А.,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Миншина Л.М.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(Зорина Е.В., Ильина А.В.)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Михайлова А.О.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(Плотников Д.Н.)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Палей С.Ф.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(Коротких А.)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31.03.21 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pStyle w:val="ab"/>
              <w:widowControl w:val="0"/>
              <w:rPr>
                <w:rFonts w:ascii="Times New Roman" w:hAnsi="Times New Roman"/>
              </w:rPr>
            </w:pPr>
            <w:r w:rsidRPr="003F019D">
              <w:rPr>
                <w:rFonts w:ascii="Times New Roman" w:hAnsi="Times New Roman"/>
              </w:rPr>
              <w:t>2 место - Абраров Ч.М., Ишмаков Р.И.,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Ахметзянов Б.Л.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3 место - Зорина Е.В., Ильина А.В.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iCs/>
              </w:rPr>
            </w:pPr>
            <w:r w:rsidRPr="003F019D">
              <w:rPr>
                <w:rFonts w:ascii="Times New Roman" w:hAnsi="Times New Roman" w:cs="Times New Roman"/>
                <w:iCs/>
              </w:rPr>
              <w:t xml:space="preserve">Номинация «Сохранение культуры» -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Плотников Д.Н.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 - Коротких А.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VIII Международной олимпиады по татарскому языку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Сафина Н.Ш.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Апрель 2021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>Всероссийская  олимпиада по  истории «1110 лет со дня заключения первого договора Руси с Византией»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Хлапкова С.Н.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(Дмитриев А.Д. -  МСУ-1519,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Парцвания Г.А. -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МПО-1319,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Мокшин Н.М. - Сл-0419, Финогенов И.И. - МСУ -1518, Чернов Д.С. – Сл-0419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>02.03 – 29.05. 2021 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участникам</w:t>
            </w:r>
            <w:r w:rsidRPr="003F019D">
              <w:rPr>
                <w:rFonts w:ascii="Times New Roman" w:hAnsi="Times New Roman" w:cs="Times New Roman"/>
              </w:rPr>
              <w:t xml:space="preserve"> сертификаты,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 xml:space="preserve">преподавателю свидетельство организатора олимпиады 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 xml:space="preserve">XI межрегиональный конкурс среди обучающихся общеобразовательных организаций и профессиональных образовательных организаций Приволжского федерального округа «Перевод в поле многоязычия» 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Валиева М.М.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(Каримов К., МПО-1319; Емельянов Е., СП-1220)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02.03 – 01.04.</w:t>
            </w:r>
            <w:r w:rsidR="00421A2F" w:rsidRPr="003F019D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 - Каримов К., Емельянов Е., Володина 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Диплом 2 степени - Емельянов Е.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shd w:val="clear" w:color="auto" w:fill="FFFFFF"/>
              </w:rPr>
              <w:t xml:space="preserve">Х Республиканское научно-практическое чтение им. А.С. Тайсина «Край, в котором я живу» 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Сиразова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shd w:val="clear" w:color="auto" w:fill="FFFFFF"/>
              </w:rPr>
              <w:t>(Файзиев Р.Р.)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10.04.21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Республиканский семинар преподавателей инженерной графики «Формирование профессиональных компетенций в соответствии с актуализированными ФГОС и требованиями рынка труда в процессе преподавания инженерной графики»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Герасимова О.Б.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Кулешова Д.В.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16.04.21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Городская спартакиада по волейболу студенческих формирований по охране общественного порядка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Емельянов В.Н.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(команда колледжа)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16.04.21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Диплом 1 степени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Круглый стол «Актуальные проблемы развития профессиональных </w:t>
            </w:r>
            <w:r w:rsidRPr="003F019D">
              <w:rPr>
                <w:rFonts w:ascii="Times New Roman" w:hAnsi="Times New Roman" w:cs="Times New Roman"/>
              </w:rPr>
              <w:lastRenderedPageBreak/>
              <w:t>компетенций преподавателей» в рамках курсов повышения квалификации по дополнительной профессиональной программе «Технологии профессионально – ориентированного обучения общеобразовательным, гуманитарным и естественно – научным дисциплинам в ПОО»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lastRenderedPageBreak/>
              <w:t>Валиева М.М.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17.04.</w:t>
            </w:r>
            <w:r w:rsidR="00421A2F" w:rsidRPr="003F01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Сертификат участника </w:t>
            </w:r>
            <w:r w:rsidRPr="003F019D">
              <w:rPr>
                <w:rFonts w:ascii="Times New Roman" w:hAnsi="Times New Roman" w:cs="Times New Roman"/>
              </w:rPr>
              <w:lastRenderedPageBreak/>
              <w:t>Выступление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Республиканская олимпиада по дисциплине «Астрономия» для студентов профессиональных образовательных организаций Республики Татарстан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(Зорина Е. – ТМ-1120)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21.04.21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Статья – Игнатьева И.А.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Открытый всероссийский конкурс исследовательских работ «Профессионалы 21 века»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21.04.21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участника, публикация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Республиканская олимпиада по дисциплине «Математика»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(Тарасов М.В., Сл-0420)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Михайлова А.О.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(Зорина Е. – ТМ-1120)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22.04.21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Республиканский конкурс педагогического мастерства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«Мое профессиональное портфолио»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22.04.21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Диплом 2 степени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Межрегиональная научно-практическая конференция «Адаптация методов и приемов обучения студентов в условиях инклюзивного профессионального образования»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22.04.21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участника, публикация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shd w:val="clear" w:color="auto" w:fill="FFFFFF"/>
              </w:rPr>
              <w:t xml:space="preserve">Всероссийская </w:t>
            </w:r>
            <w:r w:rsidRPr="003F019D">
              <w:rPr>
                <w:rFonts w:ascii="Times New Roman" w:hAnsi="Times New Roman" w:cs="Times New Roman"/>
              </w:rPr>
              <w:t xml:space="preserve">научно-практическая конференция </w:t>
            </w:r>
            <w:r w:rsidRPr="003F019D">
              <w:rPr>
                <w:rFonts w:ascii="Times New Roman" w:hAnsi="Times New Roman" w:cs="Times New Roman"/>
                <w:shd w:val="clear" w:color="auto" w:fill="FFFFFF"/>
              </w:rPr>
              <w:t>«Современные подходы к организации инклюзивного профессионального образования»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22.04.21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участника, выступление, публикация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  <w:highlight w:val="yellow"/>
              </w:rPr>
            </w:pPr>
            <w:r w:rsidRPr="003F019D">
              <w:rPr>
                <w:sz w:val="22"/>
                <w:szCs w:val="22"/>
              </w:rPr>
              <w:t>Республиканская олимпиада по дисциплине «Материаловедение» для студентов технических специальностей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Ливанова Э.В.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Щербиниа Д.М.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Случаева И.В.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(Мавлюдов Д.А., соловьев К.Р., МСУ-1519)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23.04.21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Республиканской олимпиаде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  <w:lang w:val="tt-RU"/>
              </w:rPr>
            </w:pPr>
            <w:r w:rsidRPr="003F019D">
              <w:rPr>
                <w:color w:val="000000"/>
                <w:sz w:val="22"/>
                <w:szCs w:val="22"/>
              </w:rPr>
              <w:t>по электротехническим дисциплинам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  <w:r w:rsidRPr="003F019D">
              <w:rPr>
                <w:rFonts w:ascii="Times New Roman" w:hAnsi="Times New Roman" w:cs="Times New Roman"/>
                <w:lang w:val="tt-RU"/>
              </w:rPr>
              <w:t>Худякова А.Н.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  <w:r w:rsidRPr="003F019D">
              <w:rPr>
                <w:rFonts w:ascii="Times New Roman" w:hAnsi="Times New Roman" w:cs="Times New Roman"/>
                <w:lang w:val="tt-RU"/>
              </w:rPr>
              <w:t>(</w:t>
            </w:r>
            <w:r w:rsidRPr="003F019D">
              <w:rPr>
                <w:rFonts w:ascii="Times New Roman" w:hAnsi="Times New Roman" w:cs="Times New Roman"/>
              </w:rPr>
              <w:t xml:space="preserve">Григоренко </w:t>
            </w:r>
            <w:r w:rsidRPr="003F019D">
              <w:rPr>
                <w:rFonts w:ascii="Times New Roman" w:hAnsi="Times New Roman" w:cs="Times New Roman"/>
                <w:lang w:val="tt-RU"/>
              </w:rPr>
              <w:t>И.А., СПу-1219)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  <w:r w:rsidRPr="003F019D">
              <w:rPr>
                <w:rFonts w:ascii="Times New Roman" w:hAnsi="Times New Roman" w:cs="Times New Roman"/>
                <w:lang w:val="tt-RU"/>
              </w:rPr>
              <w:t>23.04.21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Республиканский полилингвальный марафон по татарскому, русскому и английскому языкам для студентов 2 курсов профессиональных образовательных организаций Республики Татарстан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Валиева М.М.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(Пузикова Д. – МПО-1319, Калаев О., Варин Н. МХК-1419)</w:t>
            </w:r>
          </w:p>
        </w:tc>
        <w:tc>
          <w:tcPr>
            <w:tcW w:w="1134" w:type="dxa"/>
          </w:tcPr>
          <w:p w:rsidR="00421A2F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23.04.</w:t>
            </w:r>
            <w:r w:rsidR="00421A2F" w:rsidRPr="003F019D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Статья в сборнике по материалам круглого стола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lang w:val="en-US"/>
              </w:rPr>
              <w:t>IX</w:t>
            </w:r>
            <w:r w:rsidRPr="003F019D">
              <w:rPr>
                <w:rFonts w:ascii="Times New Roman" w:hAnsi="Times New Roman" w:cs="Times New Roman"/>
              </w:rPr>
              <w:t xml:space="preserve"> Всероссийская научно-практическая конференция молодых ученых, аспирантов, магистрантов и студентов с международным участием «Актуальные проблемы теории и практики физической культуры, спорта и туризма», посвященная Году науки и </w:t>
            </w:r>
            <w:r w:rsidRPr="003F019D">
              <w:rPr>
                <w:rFonts w:ascii="Times New Roman" w:hAnsi="Times New Roman" w:cs="Times New Roman"/>
              </w:rPr>
              <w:lastRenderedPageBreak/>
              <w:t>технологий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lastRenderedPageBreak/>
              <w:t>Лобанова М.А.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21.04.21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Республиканский  конкурс</w:t>
            </w:r>
            <w:r w:rsidRPr="003F019D">
              <w:rPr>
                <w:rFonts w:ascii="Times New Roman" w:hAnsi="Times New Roman" w:cs="Times New Roman"/>
                <w:lang w:val="tt-RU"/>
              </w:rPr>
              <w:t xml:space="preserve"> чтецов </w:t>
            </w:r>
            <w:r w:rsidRPr="003F019D">
              <w:rPr>
                <w:rFonts w:ascii="Times New Roman" w:hAnsi="Times New Roman" w:cs="Times New Roman"/>
              </w:rPr>
              <w:t>«Тукай на разных языках» среди студентов ПОО РТ, посвященному великому татарскому поэту Габдулле Тукаю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(Пузикова Д.Ю.</w:t>
            </w:r>
            <w:r w:rsidRPr="003F019D">
              <w:rPr>
                <w:rFonts w:ascii="Times New Roman" w:hAnsi="Times New Roman" w:cs="Times New Roman"/>
                <w:color w:val="000000"/>
              </w:rPr>
              <w:t>, МПО-1319</w:t>
            </w:r>
            <w:r w:rsidRPr="003F019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26.04.21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Победа в номинации «Стремление к совершенству»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Годичное собрание Ассоциации учителей и преподавателей химии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27.04.21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3F019D">
              <w:rPr>
                <w:rStyle w:val="ad"/>
                <w:rFonts w:ascii="Times New Roman" w:hAnsi="Times New Roman" w:cs="Times New Roman"/>
                <w:b w:val="0"/>
                <w:shd w:val="clear" w:color="auto" w:fill="FFFFFF"/>
              </w:rPr>
              <w:t>Республиканский семинар «Воспитательный потенциал преподавания родного языка и родной литературы в профессиональной образовательной организации»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Садыкова Л.Т.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27.04.21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Style w:val="ad"/>
                <w:rFonts w:ascii="Times New Roman" w:hAnsi="Times New Roman" w:cs="Times New Roman"/>
                <w:b w:val="0"/>
                <w:color w:val="FF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Республиканская олимпиада профессионального мастерства по укрупненной группе специальностей 15.00.00 Машиностроение (15.02.07 Автоматизация технологических процессов и производств (по отраслям), 15.02.08 Технология машиностроения)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Кабанова О.В.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(Котенкова А.М. – ТМ-1118)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27.04.21 – 28.04.21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 xml:space="preserve">Республиканская конференция </w:t>
            </w:r>
            <w:r w:rsidRPr="003F019D">
              <w:rPr>
                <w:rFonts w:ascii="Times New Roman" w:hAnsi="Times New Roman" w:cs="Times New Roman"/>
                <w:color w:val="000000"/>
              </w:rPr>
              <w:t>«</w:t>
            </w:r>
            <w:r w:rsidRPr="003F019D">
              <w:rPr>
                <w:rFonts w:ascii="Times New Roman" w:hAnsi="Times New Roman" w:cs="Times New Roman"/>
              </w:rPr>
              <w:t>Сварка в России: современное состояние и перспективы»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среди педагогических работников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Баронов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Биккенин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Горшков В.И.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Данилина Н.Г.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Ефимова А.И.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Ибрагимова А.Ю.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Корнилова Н.Г.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Кулешова Д.В.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Михайлова А.О.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Понятов А.Н.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Рахматуллина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Садыкова Л.Т.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Сиразова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Случаева И.В.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Соломенникова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Хлапкова С.Н.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Шакирова Н.Б.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Щербинина Д.М.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28.04.21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Выпуск электронного сборника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Международная научно-практическая онлайн-конференция «Непрерывное образование: теория и практика реализации»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Рахматуллина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29.04.21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Выступление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Городская легкоатлетическая эстафета, посвященная 76-летию Победы в Великой Отечественной войне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Лобанова М.А.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Емельянов В.Н.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(команда колледжа)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08.05.21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Диплом за 3 место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Межрегиональная  научно-практическая интернет конференция «Современные технологии и инновации подготовки специалистов для инновационной экономики: опыт практического применения»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12.05.21 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Сертификат участника 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Публикации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bCs/>
              </w:rPr>
            </w:pPr>
            <w:r w:rsidRPr="003F019D">
              <w:rPr>
                <w:rFonts w:ascii="Times New Roman" w:hAnsi="Times New Roman" w:cs="Times New Roman"/>
                <w:bCs/>
              </w:rPr>
              <w:t xml:space="preserve">Языковой международный дистанционный конкурс иностранных </w:t>
            </w:r>
            <w:r w:rsidRPr="003F019D">
              <w:rPr>
                <w:rFonts w:ascii="Times New Roman" w:hAnsi="Times New Roman" w:cs="Times New Roman"/>
                <w:bCs/>
              </w:rPr>
              <w:lastRenderedPageBreak/>
              <w:t xml:space="preserve">языков "Какаду" 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lastRenderedPageBreak/>
              <w:t>Валиева М.М.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 xml:space="preserve">(Мокшин Н., Сл- </w:t>
            </w:r>
            <w:r w:rsidRPr="003F019D">
              <w:rPr>
                <w:rFonts w:ascii="Times New Roman" w:hAnsi="Times New Roman" w:cs="Times New Roman"/>
                <w:color w:val="000000"/>
              </w:rPr>
              <w:lastRenderedPageBreak/>
              <w:t>0419, Корнилов К., СП-1220)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lastRenderedPageBreak/>
              <w:t xml:space="preserve">февраль – май </w:t>
            </w:r>
            <w:r w:rsidRPr="003F019D">
              <w:rPr>
                <w:rFonts w:ascii="Times New Roman" w:hAnsi="Times New Roman" w:cs="Times New Roman"/>
                <w:color w:val="000000"/>
              </w:rPr>
              <w:lastRenderedPageBreak/>
              <w:t>2021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lastRenderedPageBreak/>
              <w:t>Диплом 1 степени -Корнилов К.,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lastRenderedPageBreak/>
              <w:t>Диплом  2 степени – Мокшин Н.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3F019D">
              <w:rPr>
                <w:color w:val="000000"/>
                <w:sz w:val="22"/>
                <w:szCs w:val="22"/>
              </w:rPr>
              <w:t>Конкурс «Нобелевские надежды КНИТУ – 2021»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Тухбатуллина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(Шамгунов Р.Р.)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Сиразова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</w:t>
            </w:r>
            <w:r w:rsidRPr="003F019D">
              <w:rPr>
                <w:rFonts w:ascii="Times New Roman" w:hAnsi="Times New Roman" w:cs="Times New Roman"/>
                <w:shd w:val="clear" w:color="auto" w:fill="FFFFFF"/>
              </w:rPr>
              <w:t>Шамгунов Р.Р., Файзиев Р.Р.</w:t>
            </w:r>
            <w:r w:rsidRPr="003F019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15.05.21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Республиканский конкурс «Тел – ми</w:t>
            </w:r>
            <w:r w:rsidRPr="003F019D">
              <w:rPr>
                <w:sz w:val="22"/>
                <w:szCs w:val="22"/>
                <w:lang w:val="tt-RU"/>
              </w:rPr>
              <w:t>лләтебез хәзинәләре. Язык – сокровище нации</w:t>
            </w:r>
            <w:r w:rsidRPr="003F019D">
              <w:rPr>
                <w:sz w:val="22"/>
                <w:szCs w:val="22"/>
              </w:rPr>
              <w:t xml:space="preserve">» среди студентов и преподавателей ПОО РТ 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Тухбатуллина Э.М.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(Лисов М. – МСУ-1520)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19.05.21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color w:val="000000"/>
                <w:sz w:val="22"/>
                <w:szCs w:val="22"/>
                <w:highlight w:val="yellow"/>
              </w:rPr>
            </w:pPr>
            <w:r w:rsidRPr="003F019D">
              <w:rPr>
                <w:sz w:val="22"/>
                <w:szCs w:val="22"/>
              </w:rPr>
              <w:t>Республиканская олимпиада по дисциплине «Естествознание» среди студентов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</w:t>
            </w:r>
            <w:r w:rsidRPr="003F019D">
              <w:rPr>
                <w:rFonts w:ascii="Times New Roman" w:hAnsi="Times New Roman" w:cs="Times New Roman"/>
                <w:shd w:val="clear" w:color="auto" w:fill="FFFFFF"/>
              </w:rPr>
              <w:t>Шамгунов Р.Р.</w:t>
            </w:r>
            <w:r w:rsidRPr="003F019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27.05.21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Республиканская олимпиада по дисциплине «Физика» для студентов ПОО РТ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(Зорина Е.)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28.05.21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Статья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3F019D">
              <w:rPr>
                <w:sz w:val="22"/>
                <w:szCs w:val="22"/>
                <w:lang w:val="en-US"/>
              </w:rPr>
              <w:t>III</w:t>
            </w:r>
            <w:r w:rsidRPr="003F019D">
              <w:rPr>
                <w:sz w:val="22"/>
                <w:szCs w:val="22"/>
                <w:lang w:val="tt-RU"/>
              </w:rPr>
              <w:t xml:space="preserve"> республиканская научно-практическая конференция “Профилактика правонарушений и асоциальных явлений среди несовершеннолетних: проблемы и перспективы”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Щербинина Д.М.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28.05.21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22"/>
              <w:widowControl w:val="0"/>
              <w:jc w:val="left"/>
              <w:rPr>
                <w:b w:val="0"/>
                <w:iCs/>
                <w:sz w:val="22"/>
                <w:szCs w:val="22"/>
              </w:rPr>
            </w:pPr>
            <w:r w:rsidRPr="003F019D">
              <w:rPr>
                <w:b w:val="0"/>
                <w:iCs/>
                <w:sz w:val="22"/>
                <w:szCs w:val="22"/>
              </w:rPr>
              <w:t>Всероссийский фестиваль педагогического мастерства</w:t>
            </w:r>
          </w:p>
          <w:p w:rsidR="00421A2F" w:rsidRPr="003F019D" w:rsidRDefault="00421A2F" w:rsidP="003F019D">
            <w:pPr>
              <w:pStyle w:val="a3"/>
              <w:widowControl w:val="0"/>
              <w:spacing w:before="0" w:beforeAutospacing="0" w:after="0" w:afterAutospacing="0"/>
              <w:rPr>
                <w:sz w:val="22"/>
                <w:szCs w:val="22"/>
              </w:rPr>
            </w:pPr>
            <w:r w:rsidRPr="003F019D">
              <w:rPr>
                <w:sz w:val="22"/>
                <w:szCs w:val="22"/>
              </w:rPr>
              <w:t>«ВОЗРОЖДЕНИЕ»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Соломенникова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Миншина Л.М.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Рахматуллина Р.Р.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Сиразова Р.Р.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shd w:val="clear" w:color="auto" w:fill="FFFFFF"/>
              </w:rPr>
              <w:t>03.06.21 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highlight w:val="yellow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22"/>
              <w:widowControl w:val="0"/>
              <w:jc w:val="left"/>
              <w:rPr>
                <w:b w:val="0"/>
                <w:iCs/>
                <w:sz w:val="22"/>
                <w:szCs w:val="22"/>
              </w:rPr>
            </w:pPr>
            <w:r w:rsidRPr="003F019D">
              <w:rPr>
                <w:b w:val="0"/>
                <w:sz w:val="22"/>
                <w:szCs w:val="22"/>
                <w:lang w:val="en-US"/>
              </w:rPr>
              <w:t>II</w:t>
            </w:r>
            <w:r w:rsidRPr="003F019D">
              <w:rPr>
                <w:b w:val="0"/>
                <w:sz w:val="22"/>
                <w:szCs w:val="22"/>
              </w:rPr>
              <w:t xml:space="preserve"> Всероссийский конкурс профессионального мастерства «Педагогический олимп</w:t>
            </w:r>
            <w:r w:rsidRPr="003F019D">
              <w:rPr>
                <w:b w:val="0"/>
                <w:iCs/>
                <w:kern w:val="36"/>
                <w:sz w:val="22"/>
                <w:szCs w:val="22"/>
              </w:rPr>
              <w:t>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Соломенникова А.А.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shd w:val="clear" w:color="auto" w:fill="FFFFFF"/>
              </w:rPr>
              <w:t>03.06.21 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highlight w:val="yellow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421A2F" w:rsidRPr="00AB2A35" w:rsidTr="00AB2A35">
        <w:tc>
          <w:tcPr>
            <w:tcW w:w="568" w:type="dxa"/>
          </w:tcPr>
          <w:p w:rsidR="00421A2F" w:rsidRPr="003F019D" w:rsidRDefault="00421A2F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421A2F" w:rsidRPr="003F019D" w:rsidRDefault="00421A2F" w:rsidP="003F019D">
            <w:pPr>
              <w:pStyle w:val="22"/>
              <w:widowControl w:val="0"/>
              <w:jc w:val="left"/>
              <w:rPr>
                <w:b w:val="0"/>
                <w:sz w:val="22"/>
                <w:szCs w:val="22"/>
              </w:rPr>
            </w:pPr>
            <w:r w:rsidRPr="003F019D">
              <w:rPr>
                <w:b w:val="0"/>
                <w:sz w:val="22"/>
                <w:szCs w:val="22"/>
              </w:rPr>
              <w:t>Республиканский семинар «Особенности проектирования и реализации образовательных программ среднего профессионального образования в условиях изменения законодательства в области образования»</w:t>
            </w:r>
          </w:p>
        </w:tc>
        <w:tc>
          <w:tcPr>
            <w:tcW w:w="2126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Исаева С.В.</w:t>
            </w:r>
          </w:p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Садыкова Л.Т.</w:t>
            </w:r>
          </w:p>
        </w:tc>
        <w:tc>
          <w:tcPr>
            <w:tcW w:w="1134" w:type="dxa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shd w:val="clear" w:color="auto" w:fill="FFFFFF"/>
              </w:rPr>
              <w:t>11.06.21</w:t>
            </w:r>
          </w:p>
        </w:tc>
        <w:tc>
          <w:tcPr>
            <w:tcW w:w="2127" w:type="dxa"/>
            <w:shd w:val="clear" w:color="auto" w:fill="auto"/>
          </w:tcPr>
          <w:p w:rsidR="00421A2F" w:rsidRPr="003F019D" w:rsidRDefault="00421A2F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Международный он-лайн форум «100% Татарстан» по теме: «образование. Наука и технологии. Рынок труда»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Данилина Н.Г.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12.08.21-14.08.21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Сертификаты участников</w:t>
            </w:r>
          </w:p>
          <w:p w:rsidR="003F019D" w:rsidRPr="003F019D" w:rsidRDefault="003F019D" w:rsidP="003F019D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Экспертная онлайн-сессии «PROFобразо-вание как решение в области обеспечения образовательного процесса. ФГОС СПО 2021».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30.08.21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«Цифровые технологии в СПО- использование игровых технологий»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Тазетдинова А.А.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20.09.21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Публикация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 xml:space="preserve">Международный форум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Kazan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Digital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Week</w:t>
            </w:r>
            <w:r w:rsidRPr="003F019D">
              <w:rPr>
                <w:rFonts w:ascii="Times New Roman" w:hAnsi="Times New Roman" w:cs="Times New Roman"/>
                <w:color w:val="000000"/>
              </w:rPr>
              <w:t>-2021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Ахматьянова Ю.И.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21.09.21-24.09.21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</w:rPr>
              <w:t xml:space="preserve">Круглый стол </w:t>
            </w:r>
            <w:r w:rsidRPr="003F019D">
              <w:rPr>
                <w:rFonts w:ascii="Times New Roman" w:hAnsi="Times New Roman" w:cs="Times New Roman"/>
                <w:shd w:val="clear" w:color="auto" w:fill="FFFFFF"/>
              </w:rPr>
              <w:t xml:space="preserve">по теме «Инклюзивное образование как гарант реализации прав инвалидов в развитии профессиональных компетенций и дальнейшем трудоустройстве» в рамках </w:t>
            </w:r>
            <w:r w:rsidRPr="003F019D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Деловой программы Республиканского этапа VII национального чемпионата по профессиональному мастерству среди инвалидов и лиц с ограниченными возможностями здоровья «Абилимпикс»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lastRenderedPageBreak/>
              <w:t>Худякова А.Н.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Данилина Н.Г.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Садыкова Л.Т.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Воронцова Л.Г.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Слинько О.М.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22.09.21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Круглый стол «Инклюзивное образование как гарант реализации прав инвалидов в развитии профессиональных компетенций и дальнейшем трудоустройстве» в рамках Деловой программы Республиканского этапа VII национального чемпионата по профессиональному мастерству среди инвалидов и лиц с ограниченными возможностями здоровья “Абилимпикс” в Республике Татарстан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3F019D"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  <w:t>Слинько О.М.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22.09.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</w:rPr>
              <w:t>Круглый стол по теме «Профессиональное образование лиц с ОВЗ: проблемы и пути их решения» в рамках деловой программы Республиканского этапа 7 национального чемпионата по профессиональному мастерству среди инвалидов и лиц с ограниченными возможностями здоровья «Абилимпикс»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Матвеева Е.Ю.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23.09.21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Круглый стол по теме </w:t>
            </w:r>
            <w:r w:rsidRPr="003F019D">
              <w:rPr>
                <w:rFonts w:ascii="Times New Roman" w:hAnsi="Times New Roman" w:cs="Times New Roman"/>
                <w:b/>
              </w:rPr>
              <w:t>«</w:t>
            </w:r>
            <w:r w:rsidRPr="003F019D">
              <w:rPr>
                <w:rFonts w:ascii="Times New Roman" w:hAnsi="Times New Roman" w:cs="Times New Roman"/>
              </w:rPr>
              <w:t>Социальная инклюзия как ресурс стимулирование равноправия в обществе людей с инвалидностью» в рамках Деловой программы Республиканского этапа VII национального чемпионата по профессиональному мастерству среди инвалидов и лиц с ограниченными возможностями здоровья “Абилимпикс” в Республике Татарстан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Матвеева Е.Ю.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24.09.21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Цифровые технологии в среднем профессиональном образовании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Рахматуллина Р.Р.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21.09.21-24.09.21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Статья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Онлайн-урок «Платить и зарабатывать банковской картой»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Данилина Н.Г.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24.09.21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Сертификат участников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Обучающий семинар для педагогов образовательных организаций «Диагностика и профилактика деструктивных явлений в молодежной среде».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Худякова А.Н.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Слинько О.М.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Данилина Н.Г.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Воронцова Л.Г.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27.09.21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Сертификаты участников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Обучающий семинар для педагогов образовательных организаций «Диагностика и профилактика деструктивных явлений в молодежной среде».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</w:pPr>
            <w:r w:rsidRPr="003F019D"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  <w:t>Слинько О.М.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27.09.21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3F019D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Всероссийская конференция «Наставничество в образовании: современная теория и инновационная практика»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Лебедева А.С.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Палей С.Ф.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Ливанова Э.В.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28.09.21-29.09.21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Выступление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Межрегиональная научно-практическая конференции «Digital как новая философия образовательного пространства»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Худякова А.Н.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29.09.21-30.09.21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Сертификат участника</w:t>
            </w:r>
          </w:p>
        </w:tc>
      </w:tr>
      <w:tr w:rsidR="003F019D" w:rsidRPr="00AB2A35" w:rsidTr="003F019D">
        <w:trPr>
          <w:trHeight w:val="858"/>
        </w:trPr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Региональный чемпионат Абилимпикс по компетенции «Обработка текста»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Тазетдинова А.А.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19.10.21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эксперта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 w:rsidRPr="003F019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Международная сетевая научно-практическая конференция по инженерному образованию «Региональное развитие: новые вызовы для инженерного образования – СИНЕРГИЯ-2021».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  <w:t>Уйбекова Л.Х.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19.10.21-20.10.21 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lang w:val="en-US"/>
              </w:rPr>
              <w:t>IV</w:t>
            </w:r>
            <w:r w:rsidRPr="003F019D">
              <w:rPr>
                <w:rFonts w:ascii="Times New Roman" w:hAnsi="Times New Roman" w:cs="Times New Roman"/>
              </w:rPr>
              <w:t xml:space="preserve"> Всероссийская он-лайн олимпиада по астрономии (тематика: мир планет и звезд)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Игнатьева И.А. Зухуров Д.Н., Гильмутдинов Ф.А., Кадыров П.Р., Журавлев И.М., Ильина А.В., Камалеев Данил Русланович.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30.09.21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10.10.21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24.11.21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25.11.21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29.11.21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 xml:space="preserve">Сертификаты участников, Шайхиев Инсаф победитель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степени, Минигалиева Камила победитель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степени,  Артемьев Артем победитель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степени, Хаипов Антон победитель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степени, Гайнетдинов  Камиль победитель 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степени, Прокофьев Руслан победитель 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степени, Ильина Анастасия 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 xml:space="preserve">победитель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III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степени, Шайхиев Булат победитель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III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степени, Кузьмина Дарья победитель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III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степени.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Всероссийская конференция «Кадры для новой экономики».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Данилина Н.Г.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Воронцова Л.Г.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5.11.21-6.11.21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Участие в качестве эксперта Регионального чемпионата WorldSkills по компетенции «Холодильная техника и системы кондиционирования»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</w:pPr>
            <w:r w:rsidRPr="003F019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Шарафеев А.П.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15.11.21-19.11.21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Педагогическая стажировка «Современные технологии в пищевой промышленности» ООО «АО «Казанькомпрессормаш»»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</w:pPr>
            <w:r w:rsidRPr="003F019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Шарафеев А.П.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15.11.21-19.11.21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Педагогическая стажировка «Современные технологии в пищевой промышленности» ООО «Казанский молочный комбинат»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</w:pPr>
            <w:r w:rsidRPr="003F019D"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  <w:t>Лебедева А.С.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15.11.21-19.11.21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Подготовка участников и проведение чемпионата 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>WorldSkills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. Участие в качестве главного эксперта Регионального чемпионата 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>WorldSkills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компетенции «Холодильная техника 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и системы кондиционирования»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</w:pPr>
            <w:r w:rsidRPr="003F019D"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  <w:lastRenderedPageBreak/>
              <w:t>Лебедева А.С.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15.11.21-19.11.21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5B6D88">
        <w:trPr>
          <w:trHeight w:val="1975"/>
        </w:trPr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 xml:space="preserve">Региональный Чемпионат </w:t>
            </w:r>
            <w:r w:rsidRPr="003F019D">
              <w:rPr>
                <w:rFonts w:ascii="Times New Roman" w:hAnsi="Times New Roman" w:cs="Times New Roman"/>
                <w:color w:val="000000"/>
                <w:lang w:val="en-US"/>
              </w:rPr>
              <w:t>WS</w:t>
            </w:r>
            <w:r w:rsidRPr="003F019D">
              <w:rPr>
                <w:rFonts w:ascii="Times New Roman" w:hAnsi="Times New Roman" w:cs="Times New Roman"/>
                <w:color w:val="000000"/>
              </w:rPr>
              <w:t xml:space="preserve"> по компетенции «Фотография»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Тазетдинова А.А.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22.11.21-26.11.21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эксперта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Подготовка участников и проведение чемпионата WorldSkills (Юниоры). Участие в качестве главного эксперта Регионального чемпионата 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>WorldSkills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компетенции «Холодильная техника и системы кондиционирования. Юниоры, учащиеся школы №20»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</w:pPr>
            <w:r w:rsidRPr="003F019D"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  <w:t>Лебедева А.С.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22.11.21-27.11.21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Участие в качестве эксперта Регионального чемпионата 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>WorldSkills</w:t>
            </w: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компетенции «Холодильная техника и системы кондиционирования. Юниоры, учащиеся школы №20»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eastAsia="Andale Sans UI" w:hAnsi="Times New Roman" w:cs="Times New Roman"/>
                <w:bCs/>
                <w:kern w:val="3"/>
                <w:lang w:eastAsia="ja-JP" w:bidi="fa-IR"/>
              </w:rPr>
            </w:pPr>
            <w:r w:rsidRPr="003F019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Шарафеев А.П.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F01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22.11.21-27.11.21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Республиканский конкурс художественного мастерств «Я жажду утолять привык родною речью…» приуроченного к юбилеям поэтов: 110-летию Сибгата Хакима и 90-летию Роберта Рождественского среди студентов профессиональных образовательных организаци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Тухбатуллина Э.М., Зубарева М.О.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23.11.21 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Диплом в номинации «Ораторское мастерство» (Алтынбаев Н.Ф.), Сертификат участника( Кацефан Е.С.).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Республиканский конкурс «Тел-миллэтебез хэзинэлэре.Язык-сокровище нации»среди студентов и преподавателей профессиональных образовательных организаций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Малюкова И.И.(Хакимзянов Булат, Гизатуллина Алина)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Ноябрь </w:t>
            </w:r>
            <w:r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Pr="003F019D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Республиканский научно-практический семинар «Приемы и методы работы, обучения и воспитания детей с ОВЗ в условиях новых образовательных стандартов»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Худякова А.Н.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25.11.21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Республиканский полилингвальный конкурс ораторского мастерства «Слово. Мысль. Дело» среди студентов профессиональных образовательных организаций технического профиля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Зубарева М.О.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30.11.21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V Республиканский творческий конкурс журналистики в номинации "Лучший медиа текст" для студентов профессиональных образовательных организаций (Комеш калэм) на татарском языке.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Музаффарова С.А.(Сафиуллин Р.М.)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01.12.21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Победитель в номинации «В ногу со временем»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Национальная борьба «корэш»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Миндубаев А.М.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03.12.21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2 место(Закиров Рустем)2 место (командное место)3 место (Андреев Богдан)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Интеллектуальная игра для студентов профессиональных образовательных </w:t>
            </w:r>
            <w:r w:rsidRPr="003F019D">
              <w:rPr>
                <w:rFonts w:ascii="Times New Roman" w:hAnsi="Times New Roman" w:cs="Times New Roman"/>
                <w:color w:val="000000" w:themeColor="text1"/>
              </w:rPr>
              <w:lastRenderedPageBreak/>
              <w:t>организаций Республики Татарстан, посвященной Году родных языков и народного единства в Республике Татарстан «Бердәмлектә көч»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Музаффарова С.А. (Абашев </w:t>
            </w:r>
            <w:r w:rsidRPr="003F019D">
              <w:rPr>
                <w:rFonts w:ascii="Times New Roman" w:hAnsi="Times New Roman" w:cs="Times New Roman"/>
                <w:color w:val="000000" w:themeColor="text1"/>
              </w:rPr>
              <w:lastRenderedPageBreak/>
              <w:t>Владислав, Валиев Айдар, Габишев Риназ)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lastRenderedPageBreak/>
              <w:t>10.12.21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Диплом победителя в номниции «Воля к </w:t>
            </w:r>
            <w:r w:rsidRPr="003F019D">
              <w:rPr>
                <w:rFonts w:ascii="Times New Roman" w:hAnsi="Times New Roman" w:cs="Times New Roman"/>
                <w:color w:val="000000" w:themeColor="text1"/>
              </w:rPr>
              <w:lastRenderedPageBreak/>
              <w:t>победе»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Круглый стол на тему «Инклюзивное образование как система профориентационных и образовательных мероприятий, направленная на развитие доступности образования глухих и слабослышащих, их трудоустройство»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Садыкова Л.Т., Ахматьянова Ю.И.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Сиразова Р.Р.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Игнатьева И.А.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Зубарева М.О.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Миндубаев А.М.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Тазетдинова А.А.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Ефимова А.И.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Исаева С.В.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FF0000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10.12.21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AB2A35" w:rsidTr="005B6D88">
        <w:trPr>
          <w:trHeight w:val="1239"/>
        </w:trPr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Республиканская олимпиада по русскому языку среди студентов </w:t>
            </w:r>
            <w:r w:rsidRPr="003F019D">
              <w:rPr>
                <w:rFonts w:ascii="Times New Roman" w:hAnsi="Times New Roman" w:cs="Times New Roman"/>
                <w:color w:val="000000" w:themeColor="text1"/>
                <w:lang w:val="en-US"/>
              </w:rPr>
              <w:t>II</w:t>
            </w: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 курса профессиональных образовательных организаций РТ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Тухбатуллина Э.М. (Володина А.А.).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  <w:r w:rsidRPr="003F019D">
              <w:rPr>
                <w:rFonts w:ascii="Times New Roman" w:hAnsi="Times New Roman" w:cs="Times New Roman"/>
                <w:color w:val="000000" w:themeColor="text1"/>
              </w:rPr>
              <w:t>.12.21</w:t>
            </w:r>
            <w:r w:rsidRPr="003F019D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Республиканский конкурс профессионального мастерства среди обучающихся профессиональных образовательных организаций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 «Лучший по профессии Электромонтер»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Лоповок Е.М, Липачев В.Г.(Мубаракшин А.)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 xml:space="preserve">15.12.21 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  <w:lang w:val="en-US"/>
              </w:rPr>
              <w:t>VI</w:t>
            </w: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 Республиканский профессиональный конкурс преподавателей математики, посвященный 229-летию со дня рождения Н.И.Лобачевского среди преподавателей профессиональных образовательных учреждений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Тазетдинова А.А., 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Сиразова Р.Р.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16.12.21 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 xml:space="preserve">Тазетдинова А.А. 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-3 место, Сиразова Р.Р.-сертификат участника, открытый урок.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Комплексная оценка сформированности цифровых компетенций «Цифровой контент школам и СПО»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Ахматьянова Ю.И.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16.12.21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  <w:lang w:val="en-US"/>
              </w:rPr>
              <w:t>IX</w:t>
            </w:r>
            <w:r w:rsidRPr="003F019D">
              <w:rPr>
                <w:rFonts w:ascii="Times New Roman" w:hAnsi="Times New Roman" w:cs="Times New Roman"/>
              </w:rPr>
              <w:t xml:space="preserve"> Международная олимпиада по татарскому языку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Тухбатуллина Э.М.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21.12.21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 участника</w:t>
            </w:r>
          </w:p>
        </w:tc>
      </w:tr>
      <w:tr w:rsidR="003F019D" w:rsidRPr="003F019D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Межрегиональный конкурс «Наша здоровая планета»</w:t>
            </w:r>
          </w:p>
        </w:tc>
        <w:tc>
          <w:tcPr>
            <w:tcW w:w="2126" w:type="dxa"/>
          </w:tcPr>
          <w:p w:rsid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Зубарева М.О.</w:t>
            </w:r>
          </w:p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(Кацефан Е.С.)</w:t>
            </w:r>
          </w:p>
        </w:tc>
        <w:tc>
          <w:tcPr>
            <w:tcW w:w="1134" w:type="dxa"/>
          </w:tcPr>
          <w:p w:rsidR="003F019D" w:rsidRPr="003F019D" w:rsidRDefault="003F019D" w:rsidP="00C87305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21.12.21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Всероссийский форум «Профессиональная компетентность педагогов в условиях инклюзивного образования: идеи, технологии, практики»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Рахматуллина Р.Р.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22.12.21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</w:rPr>
            </w:pPr>
            <w:r w:rsidRPr="003F019D">
              <w:rPr>
                <w:rFonts w:ascii="Times New Roman" w:hAnsi="Times New Roman" w:cs="Times New Roman"/>
              </w:rPr>
              <w:t>Статья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Конкурс ораторского мастерства «Язык мой – гордость моя!», посвященного году родного языка и народного единства среди обучающихся профессиональных образовательных организаций Республики Татарстан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Тухбатуллина Э.М.(Сергеев Роман, Мустафин Алмаз).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23.12.21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Сертификаты участников</w:t>
            </w:r>
          </w:p>
        </w:tc>
      </w:tr>
      <w:tr w:rsidR="003F019D" w:rsidRPr="00AB2A35" w:rsidTr="00AB2A35">
        <w:tc>
          <w:tcPr>
            <w:tcW w:w="568" w:type="dxa"/>
          </w:tcPr>
          <w:p w:rsidR="003F019D" w:rsidRPr="003F019D" w:rsidRDefault="003F019D" w:rsidP="003F019D">
            <w:pPr>
              <w:pStyle w:val="aa"/>
              <w:widowControl w:val="0"/>
              <w:numPr>
                <w:ilvl w:val="0"/>
                <w:numId w:val="18"/>
              </w:numPr>
              <w:ind w:left="0" w:firstLine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12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/>
              </w:rPr>
            </w:pPr>
            <w:r w:rsidRPr="003F019D">
              <w:rPr>
                <w:rFonts w:ascii="Times New Roman" w:hAnsi="Times New Roman" w:cs="Times New Roman"/>
                <w:color w:val="000000"/>
              </w:rPr>
              <w:t>НПК «Использование цифровых ресурсов в улучшение качества подготовки специалистов среднего звена»</w:t>
            </w:r>
          </w:p>
        </w:tc>
        <w:tc>
          <w:tcPr>
            <w:tcW w:w="2126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Тухбатуллина Э.М., Тазетдинова А.А.</w:t>
            </w:r>
          </w:p>
        </w:tc>
        <w:tc>
          <w:tcPr>
            <w:tcW w:w="1134" w:type="dxa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24.12.21</w:t>
            </w:r>
          </w:p>
        </w:tc>
        <w:tc>
          <w:tcPr>
            <w:tcW w:w="2127" w:type="dxa"/>
            <w:shd w:val="clear" w:color="auto" w:fill="auto"/>
          </w:tcPr>
          <w:p w:rsidR="003F019D" w:rsidRPr="003F019D" w:rsidRDefault="003F019D" w:rsidP="003F019D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3F019D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</w:tr>
    </w:tbl>
    <w:p w:rsidR="00F80B99" w:rsidRDefault="00F80B99" w:rsidP="00C522F5">
      <w:pPr>
        <w:spacing w:before="100" w:beforeAutospacing="1"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sectPr w:rsidR="00F80B99" w:rsidSect="005947F4">
          <w:pgSz w:w="11906" w:h="16838"/>
          <w:pgMar w:top="993" w:right="707" w:bottom="1276" w:left="1134" w:header="709" w:footer="709" w:gutter="0"/>
          <w:cols w:space="708"/>
          <w:docGrid w:linePitch="360"/>
        </w:sectPr>
      </w:pPr>
    </w:p>
    <w:p w:rsidR="00F80B99" w:rsidRPr="005947F4" w:rsidRDefault="00F80B99" w:rsidP="005947F4">
      <w:pPr>
        <w:widowControl w:val="0"/>
        <w:spacing w:after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947F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5</w:t>
      </w:r>
      <w:r w:rsidR="00C522F5" w:rsidRPr="005947F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.3. Участие в движении </w:t>
      </w:r>
      <w:r w:rsidR="00C522F5" w:rsidRPr="005947F4">
        <w:rPr>
          <w:rFonts w:ascii="Times New Roman" w:hAnsi="Times New Roman" w:cs="Times New Roman"/>
          <w:sz w:val="24"/>
          <w:szCs w:val="24"/>
        </w:rPr>
        <w:t xml:space="preserve">«Молодые профессионалы (Ворлдскиллс Россия)» </w:t>
      </w:r>
    </w:p>
    <w:p w:rsidR="003201AF" w:rsidRPr="007B6D89" w:rsidRDefault="003201AF" w:rsidP="007B6D89">
      <w:pPr>
        <w:widowControl w:val="0"/>
        <w:tabs>
          <w:tab w:val="left" w:pos="2977"/>
        </w:tabs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47F4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7B6D89">
        <w:rPr>
          <w:rFonts w:ascii="Times New Roman" w:hAnsi="Times New Roman" w:cs="Times New Roman"/>
          <w:bCs/>
          <w:sz w:val="24"/>
          <w:szCs w:val="24"/>
        </w:rPr>
        <w:t>колледже, в июле – августе 2021 г., проходили тренировки по компетенциям «Сварочные технологии», «Сварочные технологии-Юниоры», «Холодильная техника и системы кондиционирования».  Тренировки проводили эксперты Биккенин Р.Р., Понятов А.Н., Поляков В.В.</w:t>
      </w:r>
      <w:r w:rsidRPr="007B6D89">
        <w:rPr>
          <w:rFonts w:ascii="Times New Roman" w:hAnsi="Times New Roman" w:cs="Times New Roman"/>
          <w:sz w:val="24"/>
          <w:szCs w:val="24"/>
        </w:rPr>
        <w:t xml:space="preserve"> В конце августа 2021 года в г. Уфа проходил финал IX Национального чемпионата  «Молодые профессионалы» (</w:t>
      </w:r>
      <w:r w:rsidRPr="007B6D89">
        <w:rPr>
          <w:rFonts w:ascii="Times New Roman" w:hAnsi="Times New Roman" w:cs="Times New Roman"/>
          <w:sz w:val="24"/>
          <w:szCs w:val="24"/>
          <w:lang w:val="en-US"/>
        </w:rPr>
        <w:t>WorldSkills</w:t>
      </w:r>
      <w:r w:rsidRPr="007B6D89">
        <w:rPr>
          <w:rFonts w:ascii="Times New Roman" w:hAnsi="Times New Roman" w:cs="Times New Roman"/>
          <w:sz w:val="24"/>
          <w:szCs w:val="24"/>
        </w:rPr>
        <w:t xml:space="preserve"> </w:t>
      </w:r>
      <w:r w:rsidRPr="007B6D89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5947F4" w:rsidRPr="007B6D89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7B6D89">
        <w:rPr>
          <w:rFonts w:ascii="Times New Roman" w:hAnsi="Times New Roman" w:cs="Times New Roman"/>
          <w:sz w:val="24"/>
          <w:szCs w:val="24"/>
          <w:lang w:val="en-US"/>
        </w:rPr>
        <w:t>ssia</w:t>
      </w:r>
      <w:r w:rsidRPr="007B6D89">
        <w:rPr>
          <w:rFonts w:ascii="Times New Roman" w:hAnsi="Times New Roman" w:cs="Times New Roman"/>
          <w:sz w:val="24"/>
          <w:szCs w:val="24"/>
        </w:rPr>
        <w:t>). Итог финала: «Сварочные технологии - Юниоры», «Холодильная техника и системы кондиционирования», «Холодильная техника и системы кондиционирования - Юниоры», «Работы на токарных универсальных станках» 2 место (Серебро), медальон по компетенции «Сварочные технологии» (5 компетенций – 5 призовых мест).</w:t>
      </w:r>
    </w:p>
    <w:p w:rsidR="00AD52D2" w:rsidRPr="007B6D89" w:rsidRDefault="00AD52D2" w:rsidP="007B6D89">
      <w:pPr>
        <w:widowControl w:val="0"/>
        <w:tabs>
          <w:tab w:val="left" w:pos="2977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В сентябре началась работа по профориентации в школах №15, 72, 42, гимназии № 20, лицее №110 по отбору юниоров для участия в региональном чемпионате по компетенциям «Сварочные технологии-Юниоры» и «Холодильная техника и системы кондиционирования-Юниоры».</w:t>
      </w:r>
    </w:p>
    <w:p w:rsidR="003201AF" w:rsidRPr="007B6D89" w:rsidRDefault="003201AF" w:rsidP="007B6D89">
      <w:pPr>
        <w:widowControl w:val="0"/>
        <w:tabs>
          <w:tab w:val="left" w:pos="2977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7B6D89">
        <w:rPr>
          <w:rFonts w:ascii="Times New Roman" w:hAnsi="Times New Roman" w:cs="Times New Roman"/>
          <w:sz w:val="24"/>
          <w:szCs w:val="24"/>
        </w:rPr>
        <w:t>октябре  2021 г. проводился  Республиканский этап VII Национального чемпионата по профессиональному мастерству среди инвалидов и лиц с ограниченными возможностями здоровья «Абилимпикс-2021» по  компетенции «Сварочные технологии» в г. Нижнекамск (Имамов Денис - группа  Мс-0519 – 4 место, эксперт Баронов А.А - сертификат); по компетенции «Обработка текста» - Сачков Арсений – группа ТМП-1620– 5 место, эксперт Тазетдинова А.А – сертификат.  Кураторы Вафин Р.М., Степанова Л.А.</w:t>
      </w:r>
    </w:p>
    <w:p w:rsidR="003201AF" w:rsidRPr="007B6D89" w:rsidRDefault="003201AF" w:rsidP="007B6D89">
      <w:pPr>
        <w:widowControl w:val="0"/>
        <w:tabs>
          <w:tab w:val="left" w:pos="2977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 xml:space="preserve">В ноябре 2021 г. проводились Сетевые и Региональные чемпионаты по компетенциям:  «Электромонтаж» - студент группы Эм-0720 Мубаракшин Артур </w:t>
      </w:r>
      <w:r w:rsidR="00AD52D2" w:rsidRPr="007B6D89">
        <w:rPr>
          <w:rFonts w:ascii="Times New Roman" w:hAnsi="Times New Roman" w:cs="Times New Roman"/>
          <w:sz w:val="24"/>
          <w:szCs w:val="24"/>
        </w:rPr>
        <w:t xml:space="preserve">- 4 место </w:t>
      </w:r>
      <w:r w:rsidRPr="007B6D89">
        <w:rPr>
          <w:rFonts w:ascii="Times New Roman" w:hAnsi="Times New Roman" w:cs="Times New Roman"/>
          <w:sz w:val="24"/>
          <w:szCs w:val="24"/>
        </w:rPr>
        <w:t xml:space="preserve">- эксперт-компатриот Лоповок Е.М., преподаватель Липачев В.Г.; «Фотография» - студент группы ТМ-1120 Плотников Данил </w:t>
      </w:r>
      <w:r w:rsidR="00AD52D2" w:rsidRPr="007B6D89">
        <w:rPr>
          <w:rFonts w:ascii="Times New Roman" w:hAnsi="Times New Roman" w:cs="Times New Roman"/>
          <w:sz w:val="24"/>
          <w:szCs w:val="24"/>
        </w:rPr>
        <w:t xml:space="preserve">- 6 место </w:t>
      </w:r>
      <w:r w:rsidRPr="007B6D89">
        <w:rPr>
          <w:rFonts w:ascii="Times New Roman" w:hAnsi="Times New Roman" w:cs="Times New Roman"/>
          <w:sz w:val="24"/>
          <w:szCs w:val="24"/>
        </w:rPr>
        <w:t xml:space="preserve">- эксперт-компатриот Тазетдинова А.А.; «Сантехника и отопление» - студент группы МСУ-1520 Шамгунов Рамиль </w:t>
      </w:r>
      <w:r w:rsidR="00AD52D2" w:rsidRPr="007B6D89">
        <w:rPr>
          <w:rFonts w:ascii="Times New Roman" w:hAnsi="Times New Roman" w:cs="Times New Roman"/>
          <w:sz w:val="24"/>
          <w:szCs w:val="24"/>
        </w:rPr>
        <w:t xml:space="preserve">- 4 место </w:t>
      </w:r>
      <w:r w:rsidRPr="007B6D89">
        <w:rPr>
          <w:rFonts w:ascii="Times New Roman" w:hAnsi="Times New Roman" w:cs="Times New Roman"/>
          <w:sz w:val="24"/>
          <w:szCs w:val="24"/>
        </w:rPr>
        <w:t xml:space="preserve">- эксперт-компатриот Палей С.Ф.; Охрана труда» - студентка группы ТМ-1118 Котенкова Настя - 2 место –  эксперт-компатриот Случаева И.В.   </w:t>
      </w:r>
    </w:p>
    <w:p w:rsidR="003201AF" w:rsidRPr="007B6D89" w:rsidRDefault="003201AF" w:rsidP="007B6D89">
      <w:pPr>
        <w:widowControl w:val="0"/>
        <w:tabs>
          <w:tab w:val="left" w:pos="2977"/>
          <w:tab w:val="left" w:pos="6379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 xml:space="preserve">За ГАПОУ «Казанский политехнический колледж»  закреплены 5 компетенций: «Сварочные технологии», «Сварочные технологии – Юниоры», «Холодильная техника и системы кондиционирования», «Холодильная техника и системы кондиционирования-Юниоры», «Работы на токарных универсальных станках» (новая компетенция закреплена в октябре 2020 г.). </w:t>
      </w:r>
    </w:p>
    <w:p w:rsidR="003201AF" w:rsidRPr="007B6D89" w:rsidRDefault="003201AF" w:rsidP="007B6D89">
      <w:pPr>
        <w:widowControl w:val="0"/>
        <w:tabs>
          <w:tab w:val="left" w:pos="2977"/>
          <w:tab w:val="left" w:pos="6379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С 9 по 12 ноября 2021 г. на базе колледжа проводился Сетевой чемпионат Регионального чемпионата «Молодые профессионалы» (Во</w:t>
      </w:r>
      <w:r w:rsidR="00C87305" w:rsidRPr="007B6D89">
        <w:rPr>
          <w:rFonts w:ascii="Times New Roman" w:hAnsi="Times New Roman" w:cs="Times New Roman"/>
          <w:sz w:val="24"/>
          <w:szCs w:val="24"/>
        </w:rPr>
        <w:t>р</w:t>
      </w:r>
      <w:r w:rsidRPr="007B6D89">
        <w:rPr>
          <w:rFonts w:ascii="Times New Roman" w:hAnsi="Times New Roman" w:cs="Times New Roman"/>
          <w:sz w:val="24"/>
          <w:szCs w:val="24"/>
        </w:rPr>
        <w:t xml:space="preserve">лдскиллс Россия) Республики Татарстан чемпионатного цикла 2021/2022 годов по компетенции «Сварочные технологии». Чемпионат проводился в течение 1 недели. Участвовали 12 учебных заведений по Республике Татарстан. Среди молодых профессионалов 1 место занял обучающийся группы СП-1221 Халимбаев Амир. Главный эксперт Биккенин Р.Р. В подготовке этого мероприятия приняли участие Биккенин Р.Р., Горшков В.И., Понятов А.Н.  К работе привлекались волонтеры из группы Св-0120, куратор Шакирова Н.Б. </w:t>
      </w:r>
    </w:p>
    <w:p w:rsidR="003201AF" w:rsidRPr="007B6D89" w:rsidRDefault="003201AF" w:rsidP="007B6D89">
      <w:pPr>
        <w:widowControl w:val="0"/>
        <w:tabs>
          <w:tab w:val="left" w:pos="2977"/>
          <w:tab w:val="left" w:pos="6379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 xml:space="preserve">С 15 по 19 ноября 2021 г. на базе ГАПОУ «Казанский политехнический колледж»  проводился Региональный чемпионат по компетенции </w:t>
      </w:r>
      <w:r w:rsidR="00C87305" w:rsidRPr="007B6D89">
        <w:rPr>
          <w:rFonts w:ascii="Times New Roman" w:hAnsi="Times New Roman" w:cs="Times New Roman"/>
          <w:sz w:val="24"/>
          <w:szCs w:val="24"/>
        </w:rPr>
        <w:t>«</w:t>
      </w:r>
      <w:r w:rsidRPr="007B6D89">
        <w:rPr>
          <w:rFonts w:ascii="Times New Roman" w:hAnsi="Times New Roman" w:cs="Times New Roman"/>
          <w:sz w:val="24"/>
          <w:szCs w:val="24"/>
        </w:rPr>
        <w:t>Работы на токарных универсальных станках</w:t>
      </w:r>
      <w:r w:rsidR="00C87305" w:rsidRPr="007B6D89">
        <w:rPr>
          <w:rFonts w:ascii="Times New Roman" w:hAnsi="Times New Roman" w:cs="Times New Roman"/>
          <w:sz w:val="24"/>
          <w:szCs w:val="24"/>
        </w:rPr>
        <w:t>»</w:t>
      </w:r>
      <w:r w:rsidRPr="007B6D89">
        <w:rPr>
          <w:rFonts w:ascii="Times New Roman" w:hAnsi="Times New Roman" w:cs="Times New Roman"/>
          <w:sz w:val="24"/>
          <w:szCs w:val="24"/>
        </w:rPr>
        <w:t>. Главный эксперт Сионков Д.И., технический администратор площадки Вафин Р.М. В подготовке и организации чемпионата принимали участие заведующий мастерскими Фролов С.В., мастера п/о Лоповок Е.М., Липачев В.Г., Раков В.П.</w:t>
      </w:r>
      <w:r w:rsidR="00C87305" w:rsidRPr="007B6D89">
        <w:rPr>
          <w:rFonts w:ascii="Times New Roman" w:hAnsi="Times New Roman" w:cs="Times New Roman"/>
          <w:sz w:val="24"/>
          <w:szCs w:val="24"/>
        </w:rPr>
        <w:t xml:space="preserve"> </w:t>
      </w:r>
      <w:r w:rsidRPr="007B6D89">
        <w:rPr>
          <w:rFonts w:ascii="Times New Roman" w:hAnsi="Times New Roman" w:cs="Times New Roman"/>
          <w:sz w:val="24"/>
          <w:szCs w:val="24"/>
        </w:rPr>
        <w:t>(подготовка мастерских после ремонта). Колледж представлял студент группы Ст-0319 Рябинов Александр</w:t>
      </w:r>
      <w:r w:rsidR="00AD52D2" w:rsidRPr="007B6D89">
        <w:rPr>
          <w:rFonts w:ascii="Times New Roman" w:hAnsi="Times New Roman" w:cs="Times New Roman"/>
          <w:sz w:val="24"/>
          <w:szCs w:val="24"/>
        </w:rPr>
        <w:t xml:space="preserve"> – 4 место</w:t>
      </w:r>
      <w:r w:rsidRPr="007B6D89">
        <w:rPr>
          <w:rFonts w:ascii="Times New Roman" w:hAnsi="Times New Roman" w:cs="Times New Roman"/>
          <w:sz w:val="24"/>
          <w:szCs w:val="24"/>
        </w:rPr>
        <w:t>, эксперт-тренер Раков В.П. Волонтеры группы Ст-0318 - куратор Гусева Н.А.</w:t>
      </w:r>
    </w:p>
    <w:p w:rsidR="003201AF" w:rsidRPr="007B6D89" w:rsidRDefault="003201AF" w:rsidP="007B6D89">
      <w:pPr>
        <w:widowControl w:val="0"/>
        <w:tabs>
          <w:tab w:val="left" w:pos="2977"/>
          <w:tab w:val="left" w:pos="6379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 xml:space="preserve">С 15 по 26 ноября 2021 г. на  базе ГАПОУ «Казанский политехнический колледж»  проводился Региональный чемпионат по компетенции «Холодильная техника и системы </w:t>
      </w:r>
      <w:r w:rsidRPr="007B6D89">
        <w:rPr>
          <w:rFonts w:ascii="Times New Roman" w:hAnsi="Times New Roman" w:cs="Times New Roman"/>
          <w:sz w:val="24"/>
          <w:szCs w:val="24"/>
        </w:rPr>
        <w:lastRenderedPageBreak/>
        <w:t>кондиционирования - Молодые профессионалы» - 1-3 место (1</w:t>
      </w:r>
      <w:r w:rsidR="00AD52D2" w:rsidRPr="007B6D89">
        <w:rPr>
          <w:rFonts w:ascii="Times New Roman" w:hAnsi="Times New Roman" w:cs="Times New Roman"/>
          <w:sz w:val="24"/>
          <w:szCs w:val="24"/>
        </w:rPr>
        <w:t xml:space="preserve"> </w:t>
      </w:r>
      <w:r w:rsidRPr="007B6D89">
        <w:rPr>
          <w:rFonts w:ascii="Times New Roman" w:hAnsi="Times New Roman" w:cs="Times New Roman"/>
          <w:sz w:val="24"/>
          <w:szCs w:val="24"/>
        </w:rPr>
        <w:t xml:space="preserve">место – Литвинов Дмитрий, группа МХК-1419, 2 место </w:t>
      </w:r>
      <w:r w:rsidR="00AD52D2" w:rsidRPr="007B6D89">
        <w:rPr>
          <w:rFonts w:ascii="Times New Roman" w:hAnsi="Times New Roman" w:cs="Times New Roman"/>
          <w:sz w:val="24"/>
          <w:szCs w:val="24"/>
        </w:rPr>
        <w:t xml:space="preserve">- </w:t>
      </w:r>
      <w:r w:rsidRPr="007B6D89">
        <w:rPr>
          <w:rFonts w:ascii="Times New Roman" w:hAnsi="Times New Roman" w:cs="Times New Roman"/>
          <w:sz w:val="24"/>
          <w:szCs w:val="24"/>
        </w:rPr>
        <w:t xml:space="preserve">Бензиков Руслан, </w:t>
      </w:r>
      <w:r w:rsidR="00AD52D2" w:rsidRPr="007B6D89">
        <w:rPr>
          <w:rFonts w:ascii="Times New Roman" w:hAnsi="Times New Roman" w:cs="Times New Roman"/>
          <w:sz w:val="24"/>
          <w:szCs w:val="24"/>
        </w:rPr>
        <w:t xml:space="preserve">3 место - </w:t>
      </w:r>
      <w:r w:rsidRPr="007B6D89">
        <w:rPr>
          <w:rFonts w:ascii="Times New Roman" w:hAnsi="Times New Roman" w:cs="Times New Roman"/>
          <w:sz w:val="24"/>
          <w:szCs w:val="24"/>
        </w:rPr>
        <w:t xml:space="preserve">Шодмонов Амир </w:t>
      </w:r>
      <w:r w:rsidR="00AD52D2" w:rsidRPr="007B6D89">
        <w:rPr>
          <w:rFonts w:ascii="Times New Roman" w:hAnsi="Times New Roman" w:cs="Times New Roman"/>
          <w:sz w:val="24"/>
          <w:szCs w:val="24"/>
        </w:rPr>
        <w:t>– группа МХК-1418, (2 участника -</w:t>
      </w:r>
      <w:r w:rsidRPr="007B6D89">
        <w:rPr>
          <w:rFonts w:ascii="Times New Roman" w:hAnsi="Times New Roman" w:cs="Times New Roman"/>
          <w:sz w:val="24"/>
          <w:szCs w:val="24"/>
        </w:rPr>
        <w:t xml:space="preserve"> Анисимов Амаль, Боджигитов Азат</w:t>
      </w:r>
      <w:r w:rsidR="00AD52D2" w:rsidRPr="007B6D89">
        <w:rPr>
          <w:rFonts w:ascii="Times New Roman" w:hAnsi="Times New Roman" w:cs="Times New Roman"/>
          <w:sz w:val="24"/>
          <w:szCs w:val="24"/>
        </w:rPr>
        <w:t>)</w:t>
      </w:r>
      <w:r w:rsidRPr="007B6D89">
        <w:rPr>
          <w:rFonts w:ascii="Times New Roman" w:hAnsi="Times New Roman" w:cs="Times New Roman"/>
          <w:sz w:val="24"/>
          <w:szCs w:val="24"/>
        </w:rPr>
        <w:t xml:space="preserve">; по компетенции «Холодильная техника и системы кондиционирования - Юниоры» - 5 участников, учащихся гимназии № 20, (1 место – Лаврентьев Леон, 2 место – Газин Радмир, 3 место – Галиуллин Адель). Главный эксперт, тренер  Лебедева А.С., эксперт-тренер Поляков Вадим.  Оценивали конкурсантов эксперты с предприятий. ТАП – Кузмичев Роман, Варин Никита, группа МХК-1419; волонтеры обучающиеся группы Варин Никита, Кузмичев Роман, Вахитов Рамиль - МХК-1419, МХК-1420, кураторы Худякова А.Н, Данилина Н.Г. Чемпионат проводился в течение  2 недель. Расходными материалами обеспечил ООО «ПП «Техвент». </w:t>
      </w:r>
    </w:p>
    <w:p w:rsidR="003201AF" w:rsidRPr="007B6D89" w:rsidRDefault="003201AF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С 22 ноября по 03 декабря 2021 г. на базе ГАПОУ «Казанский политехнический колледж»  проводился Региональный чемпионат по компетенции «Сварочные технологии - Молодые профессионалы» - (Халимбаев Амир - группа СП-1220 не смог участвовать в чемпионате). Ему, как призеру Национального чемпионата по России, дали путевку в г. Анапа в детский лагерь. По компетенции «Сварочные технологии - Юниоры» - школа № 42 заняла все призовые места - 1 место обучающиеся Фомин Макар, 2 место – Горшинев Даниил, 3 место – Загидуллин Ислам. Главные эксперты Биккенин Р.Р., Горшков В.И. Тренеры, эксперты, ТАПы-Биккенин Р.Р., Горшков В.И., Понятов А.Н., Шакирова Н.Б., Кулькова Ю.А. Эксперты-компатриоты студенты групп СП-1218, Св-0119, кураторы Случаева И.В., Матвеева Е.Ю. Волонтеры, обучающиеся групп Св-0120, ра</w:t>
      </w:r>
    </w:p>
    <w:p w:rsidR="003201AF" w:rsidRPr="007B6D89" w:rsidRDefault="003201AF" w:rsidP="007B6D89">
      <w:pPr>
        <w:widowControl w:val="0"/>
        <w:tabs>
          <w:tab w:val="left" w:pos="2977"/>
          <w:tab w:val="left" w:pos="6379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 xml:space="preserve">В декабре на  базе ГАПОУ «Казанский политехнический колледж» проводился  Национальный чемпионат по профессиональному мастерству для людей с нарушением слуха </w:t>
      </w:r>
      <w:r w:rsidRPr="007B6D89">
        <w:rPr>
          <w:rFonts w:ascii="Times New Roman" w:hAnsi="Times New Roman" w:cs="Times New Roman"/>
          <w:sz w:val="24"/>
          <w:szCs w:val="24"/>
          <w:lang w:val="en-US"/>
        </w:rPr>
        <w:t>DeafSkills</w:t>
      </w:r>
      <w:r w:rsidRPr="007B6D89">
        <w:rPr>
          <w:rFonts w:ascii="Times New Roman" w:hAnsi="Times New Roman" w:cs="Times New Roman"/>
          <w:sz w:val="24"/>
          <w:szCs w:val="24"/>
        </w:rPr>
        <w:t xml:space="preserve"> - Россия по компетенции «Сварочные технологии». Участник от колледжа  Волков Дима </w:t>
      </w:r>
      <w:r w:rsidR="00AD52D2" w:rsidRPr="007B6D89">
        <w:rPr>
          <w:rFonts w:ascii="Times New Roman" w:hAnsi="Times New Roman" w:cs="Times New Roman"/>
          <w:sz w:val="24"/>
          <w:szCs w:val="24"/>
        </w:rPr>
        <w:t xml:space="preserve">- 6 место </w:t>
      </w:r>
      <w:r w:rsidRPr="007B6D89">
        <w:rPr>
          <w:rFonts w:ascii="Times New Roman" w:hAnsi="Times New Roman" w:cs="Times New Roman"/>
          <w:sz w:val="24"/>
          <w:szCs w:val="24"/>
        </w:rPr>
        <w:t>– группа СП-1219. Главный эксперт Биккенин Р.Р. эксперты, технический администратор площадки, Горшков В.И., Кулькова Ю.А., Понятов А.Н. Волонтеры группы Св-0120, куратор Шакирова Н.Б.</w:t>
      </w:r>
    </w:p>
    <w:p w:rsidR="005947F4" w:rsidRPr="007B6D89" w:rsidRDefault="005947F4" w:rsidP="007B6D89">
      <w:pPr>
        <w:widowControl w:val="0"/>
        <w:tabs>
          <w:tab w:val="left" w:pos="2977"/>
        </w:tabs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B6D89">
        <w:rPr>
          <w:rFonts w:ascii="Times New Roman" w:hAnsi="Times New Roman" w:cs="Times New Roman"/>
          <w:bCs/>
          <w:sz w:val="24"/>
          <w:szCs w:val="24"/>
        </w:rPr>
        <w:t xml:space="preserve">В 2021 году демонстрационный экзамен сдавали 9 групп - 143 студента по компетенциям: 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«</w:t>
      </w:r>
      <w:r w:rsidRPr="007B6D89">
        <w:rPr>
          <w:rFonts w:ascii="Times New Roman" w:hAnsi="Times New Roman" w:cs="Times New Roman"/>
          <w:bCs/>
          <w:sz w:val="24"/>
          <w:szCs w:val="24"/>
        </w:rPr>
        <w:t>Сварочные технологии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»</w:t>
      </w:r>
      <w:r w:rsidRPr="007B6D8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«</w:t>
      </w:r>
      <w:r w:rsidRPr="007B6D89">
        <w:rPr>
          <w:rFonts w:ascii="Times New Roman" w:hAnsi="Times New Roman" w:cs="Times New Roman"/>
          <w:bCs/>
          <w:sz w:val="24"/>
          <w:szCs w:val="24"/>
        </w:rPr>
        <w:t>Холодильная техника и системы кондиционирования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»</w:t>
      </w:r>
      <w:r w:rsidRPr="007B6D8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«</w:t>
      </w:r>
      <w:r w:rsidRPr="007B6D89">
        <w:rPr>
          <w:rFonts w:ascii="Times New Roman" w:hAnsi="Times New Roman" w:cs="Times New Roman"/>
          <w:bCs/>
          <w:sz w:val="24"/>
          <w:szCs w:val="24"/>
        </w:rPr>
        <w:t>Сантехника и отопление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»</w:t>
      </w:r>
      <w:r w:rsidRPr="007B6D8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«</w:t>
      </w:r>
      <w:r w:rsidRPr="007B6D89">
        <w:rPr>
          <w:rFonts w:ascii="Times New Roman" w:hAnsi="Times New Roman" w:cs="Times New Roman"/>
          <w:bCs/>
          <w:sz w:val="24"/>
          <w:szCs w:val="24"/>
        </w:rPr>
        <w:t>Работы на токарных универсальных станках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»</w:t>
      </w:r>
      <w:r w:rsidRPr="007B6D8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«</w:t>
      </w:r>
      <w:r w:rsidRPr="007B6D89">
        <w:rPr>
          <w:rFonts w:ascii="Times New Roman" w:hAnsi="Times New Roman" w:cs="Times New Roman"/>
          <w:bCs/>
          <w:sz w:val="24"/>
          <w:szCs w:val="24"/>
        </w:rPr>
        <w:t>Электромонтаж</w:t>
      </w:r>
      <w:r w:rsidR="007B6D89" w:rsidRPr="007B6D89">
        <w:rPr>
          <w:rFonts w:ascii="Times New Roman" w:hAnsi="Times New Roman" w:cs="Times New Roman"/>
          <w:bCs/>
          <w:sz w:val="24"/>
          <w:szCs w:val="24"/>
        </w:rPr>
        <w:t>»</w:t>
      </w:r>
      <w:r w:rsidRPr="007B6D89">
        <w:rPr>
          <w:rFonts w:ascii="Times New Roman" w:hAnsi="Times New Roman" w:cs="Times New Roman"/>
          <w:bCs/>
          <w:sz w:val="24"/>
          <w:szCs w:val="24"/>
        </w:rPr>
        <w:t>. Средний балл по группам: МСУ 45-17 - 4, МХК-2117 – 4,31, Ст-0318 – 3,73, ТМ-4617 – 3,16, Эм-0718  - 3,1, Мс - 0518 – 4,1, Св-0118 – 3,57, Св-0218 – 3,38, СП-1417 – 3,53.</w:t>
      </w:r>
    </w:p>
    <w:p w:rsidR="00F80B99" w:rsidRDefault="00C522F5" w:rsidP="007B6D89">
      <w:pPr>
        <w:spacing w:after="0" w:line="276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6D89" w:rsidRPr="007B6D89" w:rsidRDefault="007B6D89" w:rsidP="007B6D89">
      <w:pPr>
        <w:spacing w:after="0" w:line="276" w:lineRule="auto"/>
        <w:ind w:firstLine="42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2D2A" w:rsidRPr="007B6D89" w:rsidRDefault="00BD2D2A" w:rsidP="007B6D89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ВОСПИТАТЕЛЬНАЯ  РАБОТА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D89">
        <w:rPr>
          <w:rFonts w:ascii="Times New Roman" w:eastAsia="Calibri" w:hAnsi="Times New Roman" w:cs="Times New Roman"/>
          <w:sz w:val="24"/>
          <w:szCs w:val="24"/>
        </w:rPr>
        <w:t>Воспитательная работа в ГАПОУ «Казанский политехнический колледж»  в прошедшем учебном году строилась в соответствии с планом воспитательной работы колледжа.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цели и задачи воспитательной деятельности колледжа:</w:t>
      </w:r>
    </w:p>
    <w:p w:rsidR="00C87305" w:rsidRPr="007B6D89" w:rsidRDefault="00C87305" w:rsidP="007B6D89">
      <w:pPr>
        <w:widowControl w:val="0"/>
        <w:numPr>
          <w:ilvl w:val="0"/>
          <w:numId w:val="3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целостного воспитательного процесса, единство производственного обучения, воспитания и образования.</w:t>
      </w:r>
    </w:p>
    <w:p w:rsidR="00C87305" w:rsidRPr="007B6D89" w:rsidRDefault="00C87305" w:rsidP="007B6D89">
      <w:pPr>
        <w:widowControl w:val="0"/>
        <w:numPr>
          <w:ilvl w:val="0"/>
          <w:numId w:val="3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сознательного гражданства.</w:t>
      </w:r>
    </w:p>
    <w:p w:rsidR="00C87305" w:rsidRPr="007B6D89" w:rsidRDefault="00C87305" w:rsidP="007B6D89">
      <w:pPr>
        <w:widowControl w:val="0"/>
        <w:numPr>
          <w:ilvl w:val="0"/>
          <w:numId w:val="33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культуры труда, сознательного творческого отношения к труду.</w:t>
      </w:r>
    </w:p>
    <w:p w:rsidR="00C87305" w:rsidRPr="007B6D89" w:rsidRDefault="00C87305" w:rsidP="007B6D89">
      <w:pPr>
        <w:widowControl w:val="0"/>
        <w:numPr>
          <w:ilvl w:val="0"/>
          <w:numId w:val="34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ответственности за качество учебы, понимание социальной значимости труда, избранной профессии, воспитание уважения к людям труда, совершенствование трудового мастерства.</w:t>
      </w:r>
    </w:p>
    <w:p w:rsidR="00C87305" w:rsidRPr="007B6D89" w:rsidRDefault="00C87305" w:rsidP="007B6D89">
      <w:pPr>
        <w:widowControl w:val="0"/>
        <w:numPr>
          <w:ilvl w:val="0"/>
          <w:numId w:val="34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 обучающихся чувства прекрасного, вовлечение их в общественную деятельность группы и колледжа.</w:t>
      </w:r>
    </w:p>
    <w:p w:rsidR="00C87305" w:rsidRPr="007B6D89" w:rsidRDefault="00C87305" w:rsidP="007B6D89">
      <w:pPr>
        <w:widowControl w:val="0"/>
        <w:numPr>
          <w:ilvl w:val="0"/>
          <w:numId w:val="34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воспитание студентов, воспитание сознательного отношения к состоянию </w:t>
      </w: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своего здоровья.</w:t>
      </w:r>
    </w:p>
    <w:p w:rsidR="00C87305" w:rsidRPr="007B6D89" w:rsidRDefault="00C87305" w:rsidP="007B6D89">
      <w:pPr>
        <w:widowControl w:val="0"/>
        <w:numPr>
          <w:ilvl w:val="0"/>
          <w:numId w:val="34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обучающихся готовности к службе в рядах Вооруженных Сил и защиты Отечества.</w:t>
      </w:r>
    </w:p>
    <w:p w:rsidR="00C87305" w:rsidRPr="007B6D89" w:rsidRDefault="00C87305" w:rsidP="007B6D89">
      <w:pPr>
        <w:widowControl w:val="0"/>
        <w:numPr>
          <w:ilvl w:val="0"/>
          <w:numId w:val="34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здорового образа жизни.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Приоритетные направления в организации учебной и внеурочной работы: 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воспитание сплоченного коллектива. 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социальной активности обучающихся, их самостоятельности и ответственности в организации жизни коллектива и социума.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трудолюбия. 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и эстетическое воспитание.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Правовое воспитание.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воспитание.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Экологическое воспитание. 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Патриотическое воспитание.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Волонтерское движение.</w:t>
      </w:r>
    </w:p>
    <w:p w:rsidR="00C87305" w:rsidRPr="007B6D89" w:rsidRDefault="00C87305" w:rsidP="007B6D89">
      <w:pPr>
        <w:widowControl w:val="0"/>
        <w:numPr>
          <w:ilvl w:val="0"/>
          <w:numId w:val="35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 xml:space="preserve">В колледже работает студенческий совет, Председатель совета – студент 1 курса – Насыров Эмиль.  Согласно положения о совете обучающихся колледжа был утвержден план работы студенческого совета, состав совета. В 1 полугодии проведено 2 заседания. Работает совет общежития (председатель – студент 1 курса Аухадиев Искандер). В каждой учебной группе есть актив группы, который возглавляет староста. 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В течение семестра активисты колледжа помогали эффективно решать многие вопросы, проводить мероприятия, которые являются инициаторами проведения различных мероприятий, акций, входят в состав общественных объединений.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За последние годы резко возросла общественная активность студенческой молодежи, и выразилось это, прежде всего в развитии студенческого самоуправления.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Студенческое самоуправление нашего колледжа занимается важными для воспитательной работы вопросами: в основном она регулирует работу общественной жизни колледжа, организует и участвует в мероприятиях различного уровня, в том числе внутри колледжа.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Активисты, члены студенческого самоуправления колледжа в  2021 году приняли участие в различных молодежных акциях, слетах, конкурсах, форумах различного уровня: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567"/>
        <w:gridCol w:w="7229"/>
        <w:gridCol w:w="1985"/>
      </w:tblGrid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Охват студентов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Лига профессионалов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Участие в марафоне «Стратегическое управление талантами в РТ»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Конгресс студентов РТ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Республиканская школа студенческих производственных отрядов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Молодежный форум «Время выбрало нас»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Форум «Работа молодым»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Квест «Посвящение в первокурсники»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День первокурсника -2021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Конкурс новогодних стенгазет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Украшение кабинетов к новому году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87305" w:rsidRPr="007B6D89" w:rsidTr="00EE490E">
        <w:tc>
          <w:tcPr>
            <w:tcW w:w="567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19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Концерт ко Дню студента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C87305" w:rsidRPr="007B6D89" w:rsidRDefault="00C87305" w:rsidP="007B6D89">
      <w:pPr>
        <w:widowControl w:val="0"/>
        <w:tabs>
          <w:tab w:val="left" w:pos="851"/>
        </w:tabs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87305" w:rsidRPr="007B6D89" w:rsidRDefault="00C87305" w:rsidP="007B6D89">
      <w:pPr>
        <w:widowControl w:val="0"/>
        <w:tabs>
          <w:tab w:val="left" w:pos="851"/>
        </w:tabs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B6D89">
        <w:rPr>
          <w:rFonts w:ascii="Times New Roman" w:hAnsi="Times New Roman" w:cs="Times New Roman"/>
          <w:i/>
          <w:sz w:val="24"/>
          <w:szCs w:val="24"/>
        </w:rPr>
        <w:lastRenderedPageBreak/>
        <w:t>Итоги городского фестиваля среди студентов ПОО г. Казани                                            «Весенняя капель – 2021»</w:t>
      </w:r>
    </w:p>
    <w:p w:rsidR="00C87305" w:rsidRPr="007B6D89" w:rsidRDefault="00C87305" w:rsidP="007B6D89">
      <w:pPr>
        <w:widowControl w:val="0"/>
        <w:tabs>
          <w:tab w:val="left" w:pos="709"/>
          <w:tab w:val="left" w:pos="851"/>
        </w:tabs>
        <w:spacing w:after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Участвовало 26 колледжей. Призовые места в 2 номинациях и 2 диплома участника.</w:t>
      </w:r>
    </w:p>
    <w:p w:rsidR="00C87305" w:rsidRPr="007B6D89" w:rsidRDefault="00C87305" w:rsidP="007B6D89">
      <w:pPr>
        <w:pStyle w:val="aa"/>
        <w:widowControl w:val="0"/>
        <w:numPr>
          <w:ilvl w:val="0"/>
          <w:numId w:val="37"/>
        </w:numPr>
        <w:tabs>
          <w:tab w:val="left" w:pos="709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Номинация «Художественное чтение. Соло» - диплом участника (Зорина Е., Стихотворение «Комната»)</w:t>
      </w:r>
    </w:p>
    <w:p w:rsidR="00C87305" w:rsidRPr="007B6D89" w:rsidRDefault="00C87305" w:rsidP="007B6D89">
      <w:pPr>
        <w:pStyle w:val="aa"/>
        <w:widowControl w:val="0"/>
        <w:numPr>
          <w:ilvl w:val="0"/>
          <w:numId w:val="37"/>
        </w:numPr>
        <w:tabs>
          <w:tab w:val="left" w:pos="709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Номинация «Народная хореография. Малая группа» - диплом участника (Танцевальный коллектив «Шатлык», номер «Ритмы Севера»)</w:t>
      </w:r>
    </w:p>
    <w:p w:rsidR="00C87305" w:rsidRPr="007B6D89" w:rsidRDefault="00C87305" w:rsidP="007B6D89">
      <w:pPr>
        <w:pStyle w:val="aa"/>
        <w:widowControl w:val="0"/>
        <w:numPr>
          <w:ilvl w:val="0"/>
          <w:numId w:val="37"/>
        </w:numPr>
        <w:tabs>
          <w:tab w:val="left" w:pos="709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Номинация «Театр миниатюр. Малая группа» - 3 место (Театральная студия «Дети кулис», музыкально-драматическая композиция «У попа была собака»)</w:t>
      </w:r>
    </w:p>
    <w:p w:rsidR="00C87305" w:rsidRPr="007B6D89" w:rsidRDefault="00C87305" w:rsidP="007B6D89">
      <w:pPr>
        <w:pStyle w:val="aa"/>
        <w:widowControl w:val="0"/>
        <w:numPr>
          <w:ilvl w:val="0"/>
          <w:numId w:val="37"/>
        </w:numPr>
        <w:tabs>
          <w:tab w:val="left" w:pos="709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Номинация «Художественное чтение. Малая группа» - 2 место (Коллектив «Мизан», литературно-музыкал</w:t>
      </w:r>
      <w:r w:rsidR="007B6D89" w:rsidRPr="007B6D89">
        <w:rPr>
          <w:rFonts w:ascii="Times New Roman" w:hAnsi="Times New Roman" w:cs="Times New Roman"/>
          <w:sz w:val="24"/>
          <w:szCs w:val="24"/>
        </w:rPr>
        <w:t>ьная композиция «Я не верю стиха</w:t>
      </w:r>
      <w:r w:rsidRPr="007B6D89">
        <w:rPr>
          <w:rFonts w:ascii="Times New Roman" w:hAnsi="Times New Roman" w:cs="Times New Roman"/>
          <w:sz w:val="24"/>
          <w:szCs w:val="24"/>
        </w:rPr>
        <w:t>м, которые льются. Рвутся – да»).</w:t>
      </w:r>
    </w:p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490E" w:rsidRPr="007B6D89" w:rsidRDefault="00C87305" w:rsidP="007B6D89">
      <w:pPr>
        <w:widowControl w:val="0"/>
        <w:spacing w:after="0" w:line="276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B6D89">
        <w:rPr>
          <w:rFonts w:ascii="Times New Roman" w:hAnsi="Times New Roman" w:cs="Times New Roman"/>
          <w:bCs/>
          <w:i/>
          <w:iCs/>
          <w:sz w:val="24"/>
          <w:szCs w:val="24"/>
        </w:rPr>
        <w:t>Итоги городского фестиваля среди студентов ПОО г. Казани</w:t>
      </w:r>
    </w:p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B6D8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«День Первокурсника ПОО – 2021»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Участвовало 26 колледжей. Призовые места в 2 номинациях.</w:t>
      </w:r>
    </w:p>
    <w:p w:rsidR="00C87305" w:rsidRPr="007B6D89" w:rsidRDefault="00C87305" w:rsidP="007B6D89">
      <w:pPr>
        <w:widowControl w:val="0"/>
        <w:numPr>
          <w:ilvl w:val="0"/>
          <w:numId w:val="36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Номинация «Народный танец. Коллектив» - 3 место (коллектив «Шатлык», танец «Яблочко»)</w:t>
      </w:r>
    </w:p>
    <w:p w:rsidR="00C87305" w:rsidRPr="007B6D89" w:rsidRDefault="00C87305" w:rsidP="007B6D89">
      <w:pPr>
        <w:widowControl w:val="0"/>
        <w:numPr>
          <w:ilvl w:val="0"/>
          <w:numId w:val="36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Номинация «Инструментальное исполнение. Дуэт» - 2 место (коллектив «</w:t>
      </w:r>
      <w:r w:rsidRPr="007B6D89">
        <w:rPr>
          <w:rFonts w:ascii="Times New Roman" w:hAnsi="Times New Roman" w:cs="Times New Roman"/>
          <w:sz w:val="24"/>
          <w:szCs w:val="24"/>
          <w:lang w:val="en-US"/>
        </w:rPr>
        <w:t>Tatarteam</w:t>
      </w:r>
      <w:r w:rsidRPr="007B6D89">
        <w:rPr>
          <w:rFonts w:ascii="Times New Roman" w:hAnsi="Times New Roman" w:cs="Times New Roman"/>
          <w:sz w:val="24"/>
          <w:szCs w:val="24"/>
        </w:rPr>
        <w:t>», номер «Пираты Карибского моря».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 xml:space="preserve">С работой студенческого совета неразрывно связано и волонтёрское движение. 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В колледже действует волонтерский отряд «Волонтеры Победы». Всего в отряд входит – 10 человек. Руководитель отряда – студент 3 курса Артамонов Руслан.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В течение года волонтеры колледжа приняли участие в следующих мероприятиях: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558"/>
        <w:gridCol w:w="7522"/>
        <w:gridCol w:w="1985"/>
      </w:tblGrid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Охват студентов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6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Итоговый республиканский форум «Волонтёры Победы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6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Вебинар для руководителей волонтерских организаций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6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Акция «Мобильные бригады помощи участникам и инвалидам Великой Отечественной войны».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6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Всероссийский просмотр короткометражных фильмов «Перерыв на кино», посвящённый Дню Героев Отчества.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6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ВОВ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6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 w:cs="Times New Roman"/>
                <w:sz w:val="24"/>
                <w:szCs w:val="24"/>
              </w:rPr>
              <w:t>Концерт к Международному женскому дню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 w:cs="Times New Roman"/>
                <w:sz w:val="24"/>
                <w:szCs w:val="24"/>
              </w:rPr>
              <w:t>250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6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 w:cs="Times New Roman"/>
                <w:sz w:val="24"/>
                <w:szCs w:val="24"/>
              </w:rPr>
              <w:t>Поздравление сотрудников-ветеранов с Днём Победы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6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 w:cs="Times New Roman"/>
                <w:sz w:val="24"/>
                <w:szCs w:val="24"/>
              </w:rPr>
              <w:t>Поздравление педагогических династий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C87305" w:rsidRPr="007B6D89" w:rsidRDefault="00C87305" w:rsidP="007B6D89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7305" w:rsidRPr="007B6D89" w:rsidRDefault="00C87305" w:rsidP="007B6D89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За 2021 год в колледже прошли следующие мероприятия, направленные на пропаганду здорового образа жизни, профилактику вредных привычек, СПИДа: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558"/>
        <w:gridCol w:w="7522"/>
        <w:gridCol w:w="1985"/>
      </w:tblGrid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Охват студентов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7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«Лыжня России – 2021» и «Лыжня Татарстана – 2021».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7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Турнир по мини-футболу среди обучающихся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7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Беседа с представителями Республиканского наркодиспансера о вреде курения, алкоголизма, наркомании и употребления ПАВ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7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Встреча с психологами центра «Выбор»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7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«Кросс наций – 2021»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87305" w:rsidRPr="007B6D89" w:rsidTr="00EE490E">
        <w:tc>
          <w:tcPr>
            <w:tcW w:w="558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7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2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«Профтех – за здоровое будущее!»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</w:tr>
    </w:tbl>
    <w:p w:rsidR="00C87305" w:rsidRPr="007B6D89" w:rsidRDefault="00C87305" w:rsidP="007B6D89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lastRenderedPageBreak/>
        <w:t>В  мае и ноябре 2021 года был проведен мониторинг психологической безопасности образовательной среды студентов всех возрастов включительно. Охват – 86%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Так же в декабре 2021 года был запущен конкурс на получение Транспортного гранта в размере 11000 рублей, который дается разово на учебный год. Квота на колледж – 37 человек.  Все выплаты были осуществлены до 15 января 2022 года.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С целью пропаганды ЗОЖ в колледже в первом полугодии проведены совместно с медицинскими учреждениями следующие профилактические мероприятия: Профилактический наркологический осмотр - охват студентов в количестве 550 человек; Флюорографическое  обследование - охват студентов в количестве 600 человек.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Работа со студентами группы риска и студентами, состоящими на внутреннем учёте и учёте в ПДН.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На внешнем учете – 18 несовершеннолетних, на внутреннем- 19 несовершеннолетних.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Проводились классные часы, посвященные административной и уголовной ответственности за противоправные действия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Совет профилактики проводился 8 раз.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Согласно Плану работы социально-психологической службы КПК на 2020-2021 учебный г.г. педагогом-психологом и социальным педагогом проводилась соответствующая работа с «проблемными» студентами.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Согласно Договору о сотрудничестве между КПК и центром «Доверие» продолжена совместная работа по профилактике социально-негативных явлений и формированию ЗОЖ студентов.</w:t>
      </w:r>
    </w:p>
    <w:p w:rsidR="00C87305" w:rsidRPr="007B6D89" w:rsidRDefault="00C87305" w:rsidP="007B6D89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D89">
        <w:rPr>
          <w:rFonts w:ascii="Times New Roman" w:hAnsi="Times New Roman" w:cs="Times New Roman"/>
          <w:sz w:val="24"/>
          <w:szCs w:val="24"/>
        </w:rPr>
        <w:t>В колледже в течение  года были проведены следующие мероприятия, посвященные профилактике экстремистских проявлений в молодежной среде: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445"/>
        <w:gridCol w:w="7466"/>
        <w:gridCol w:w="1978"/>
      </w:tblGrid>
      <w:tr w:rsidR="00C87305" w:rsidRPr="007B6D89" w:rsidTr="00EE490E">
        <w:tc>
          <w:tcPr>
            <w:tcW w:w="283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513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Охват студентов</w:t>
            </w:r>
          </w:p>
        </w:tc>
      </w:tr>
      <w:tr w:rsidR="00C87305" w:rsidRPr="007B6D89" w:rsidTr="00EE490E">
        <w:tc>
          <w:tcPr>
            <w:tcW w:w="283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8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Линейка «Память», посвященная памяти детей, погибших в школе Беслана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</w:tr>
      <w:tr w:rsidR="00C87305" w:rsidRPr="007B6D89" w:rsidTr="00EE490E">
        <w:tc>
          <w:tcPr>
            <w:tcW w:w="283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8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Единый республиканский урок на тему «Экстремизму – Нет»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</w:tr>
      <w:tr w:rsidR="00C87305" w:rsidRPr="007B6D89" w:rsidTr="00EE490E">
        <w:tc>
          <w:tcPr>
            <w:tcW w:w="283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8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административной и уголовной ответственности за экстремистские действия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</w:tr>
      <w:tr w:rsidR="00C87305" w:rsidRPr="007B6D89" w:rsidTr="00EE490E">
        <w:tc>
          <w:tcPr>
            <w:tcW w:w="283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8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Видеоролик «Скажем экстремизму – Нет»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C87305" w:rsidRPr="007B6D89" w:rsidTr="00EE490E">
        <w:tc>
          <w:tcPr>
            <w:tcW w:w="283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8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Лекция с представителями МВД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C87305" w:rsidRPr="007B6D89" w:rsidTr="00EE490E">
        <w:tc>
          <w:tcPr>
            <w:tcW w:w="283" w:type="dxa"/>
          </w:tcPr>
          <w:p w:rsidR="00C87305" w:rsidRPr="007B6D89" w:rsidRDefault="00C87305" w:rsidP="007B6D89">
            <w:pPr>
              <w:pStyle w:val="aa"/>
              <w:widowControl w:val="0"/>
              <w:numPr>
                <w:ilvl w:val="0"/>
                <w:numId w:val="28"/>
              </w:numPr>
              <w:spacing w:line="276" w:lineRule="auto"/>
              <w:ind w:left="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Лекция «Противодействие коррупции»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D8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</w:tbl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7B6D89">
        <w:rPr>
          <w:rFonts w:ascii="Times New Roman" w:eastAsia="Calibri" w:hAnsi="Times New Roman" w:cs="Times New Roman"/>
          <w:i/>
          <w:sz w:val="24"/>
          <w:szCs w:val="24"/>
        </w:rPr>
        <w:t>Было организовано посещение  выставок, музеев, кинотеатров, театров:</w:t>
      </w:r>
    </w:p>
    <w:tbl>
      <w:tblPr>
        <w:tblStyle w:val="21"/>
        <w:tblW w:w="978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796"/>
        <w:gridCol w:w="1985"/>
      </w:tblGrid>
      <w:tr w:rsidR="00C87305" w:rsidRPr="007B6D89" w:rsidTr="00EE490E">
        <w:trPr>
          <w:trHeight w:val="584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Охват студентов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Казань-Экспо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</w:tr>
      <w:tr w:rsidR="00C87305" w:rsidRPr="007B6D89" w:rsidTr="00EE490E">
        <w:trPr>
          <w:trHeight w:val="169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Посещение музея АО «ККЗ» 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25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музея колледжа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кинотеатра фильм «Небо»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Посещение театра им. Г.Камала спектакль «Махабет </w:t>
            </w:r>
            <w:r w:rsidRPr="007B6D89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Fm</w:t>
            </w: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150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театра им. Г.Камала спектакль «Бию перие»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150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музея естественной  истории Татарстана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</w:tr>
      <w:tr w:rsidR="00C87305" w:rsidRPr="007B6D89" w:rsidTr="00EE490E">
        <w:trPr>
          <w:trHeight w:val="151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города-заповедника Елабуга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</w:tr>
      <w:tr w:rsidR="00C87305" w:rsidRPr="007B6D89" w:rsidTr="00EE490E">
        <w:trPr>
          <w:trHeight w:val="155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Казанского Кремля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Татарской государственной филармонии им. Тукая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Посещение Национального музея РТ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</w:tr>
      <w:tr w:rsidR="00C87305" w:rsidRPr="007B6D89" w:rsidTr="00EE490E">
        <w:trPr>
          <w:trHeight w:val="5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Посещение театра им. В.И.Качалова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</w:tr>
    </w:tbl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7B6D89">
        <w:rPr>
          <w:rFonts w:ascii="Times New Roman" w:eastAsia="Calibri" w:hAnsi="Times New Roman" w:cs="Times New Roman"/>
          <w:sz w:val="24"/>
          <w:szCs w:val="24"/>
        </w:rPr>
        <w:br/>
      </w:r>
      <w:r w:rsidRPr="007B6D89">
        <w:rPr>
          <w:rFonts w:ascii="Times New Roman" w:eastAsia="Calibri" w:hAnsi="Times New Roman" w:cs="Times New Roman"/>
          <w:i/>
          <w:sz w:val="24"/>
          <w:szCs w:val="24"/>
        </w:rPr>
        <w:t>В рамках празднования Дня Профтехобразованияв колледже проведены следующие мероприятия:</w:t>
      </w:r>
    </w:p>
    <w:tbl>
      <w:tblPr>
        <w:tblStyle w:val="21"/>
        <w:tblW w:w="0" w:type="auto"/>
        <w:tblInd w:w="392" w:type="dxa"/>
        <w:tblLook w:val="04A0" w:firstRow="1" w:lastRow="0" w:firstColumn="1" w:lastColumn="0" w:noHBand="0" w:noVBand="1"/>
      </w:tblPr>
      <w:tblGrid>
        <w:gridCol w:w="7796"/>
        <w:gridCol w:w="1985"/>
      </w:tblGrid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Охват студентов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Конкурс рисунков, посвящённый 80-летию Профтехобразования.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200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Конкурс фотографий к 80-летию Профтехобразования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tabs>
                <w:tab w:val="left" w:pos="770"/>
                <w:tab w:val="center" w:pos="857"/>
              </w:tabs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Конкурс сочинений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275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Круглый стол с ветеранами Профтехобразования и молодыми педагогами «Опыт. Время. Мастерство»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Онлайн-флешмоб "#Я на практике"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Акция «Неделя добрых дел»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 xml:space="preserve">Конкурс мультимедийных проектов «Наши знаменитые выпускники»  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25</w:t>
            </w:r>
          </w:p>
        </w:tc>
      </w:tr>
    </w:tbl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7B6D89">
        <w:rPr>
          <w:rFonts w:ascii="Times New Roman" w:eastAsia="Calibri" w:hAnsi="Times New Roman" w:cs="Times New Roman"/>
          <w:i/>
          <w:sz w:val="24"/>
          <w:szCs w:val="24"/>
        </w:rPr>
        <w:t>Профориентационная работа:</w:t>
      </w:r>
    </w:p>
    <w:tbl>
      <w:tblPr>
        <w:tblStyle w:val="13"/>
        <w:tblW w:w="0" w:type="auto"/>
        <w:tblInd w:w="392" w:type="dxa"/>
        <w:tblLook w:val="04A0" w:firstRow="1" w:lastRow="0" w:firstColumn="1" w:lastColumn="0" w:noHBand="0" w:noVBand="1"/>
      </w:tblPr>
      <w:tblGrid>
        <w:gridCol w:w="7796"/>
        <w:gridCol w:w="1985"/>
      </w:tblGrid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Охват студентов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Посещение Казанского вертолетного завода.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Посещение филиала завода «Эфес»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200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Экскурсия на ООО "Казанский завод стальных дверей"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Презентация Казанского кооперативного института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Презентация Московского финансово-промышленного университета «СИНЕРГИЯ»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Презентация КНИТУ-КАИ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Презентация КНИТУ-КГТУ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Презентация КГЭУ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C87305" w:rsidRPr="007B6D89" w:rsidTr="00EE490E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Выступление представителей военных частей о преимуществах службы по контракту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6D89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</w:tbl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87305" w:rsidRPr="007B6D89" w:rsidRDefault="00C87305" w:rsidP="007B6D89">
      <w:pPr>
        <w:widowControl w:val="0"/>
        <w:spacing w:after="0" w:line="276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7B6D89">
        <w:rPr>
          <w:rFonts w:ascii="Times New Roman" w:eastAsia="Calibri" w:hAnsi="Times New Roman" w:cs="Times New Roman"/>
          <w:i/>
          <w:sz w:val="24"/>
          <w:szCs w:val="24"/>
        </w:rPr>
        <w:t>Дистанционные и онлайн мероприятия</w:t>
      </w:r>
    </w:p>
    <w:tbl>
      <w:tblPr>
        <w:tblStyle w:val="13"/>
        <w:tblW w:w="9781" w:type="dxa"/>
        <w:tblInd w:w="392" w:type="dxa"/>
        <w:tblLook w:val="04A0" w:firstRow="1" w:lastRow="0" w:firstColumn="1" w:lastColumn="0" w:noHBand="0" w:noVBand="1"/>
      </w:tblPr>
      <w:tblGrid>
        <w:gridCol w:w="7796"/>
        <w:gridCol w:w="1985"/>
      </w:tblGrid>
      <w:tr w:rsidR="00C87305" w:rsidRPr="007B6D89" w:rsidTr="007B6D89">
        <w:trPr>
          <w:trHeight w:val="10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Охват студентов</w:t>
            </w:r>
          </w:p>
        </w:tc>
      </w:tr>
      <w:tr w:rsidR="00C87305" w:rsidRPr="007B6D89" w:rsidTr="007B6D89">
        <w:trPr>
          <w:trHeight w:val="12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Республиканский конкурс «Слово.Мысль.Дело»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C87305" w:rsidRPr="007B6D89" w:rsidTr="007B6D89">
        <w:trPr>
          <w:trHeight w:val="259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Межрегиональный конкурс «Наша здоровая планета»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</w:tr>
      <w:tr w:rsidR="00C87305" w:rsidRPr="007B6D89" w:rsidTr="007B6D89">
        <w:trPr>
          <w:trHeight w:val="108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Республиканский конкурс «Я жажду утолять привык»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C87305" w:rsidRPr="007B6D89" w:rsidTr="007B6D89">
        <w:trPr>
          <w:trHeight w:val="125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Республиканский конкурс «Тел миллетебез хязиняляре»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C87305" w:rsidRPr="007B6D89" w:rsidTr="007B6D89">
        <w:trPr>
          <w:trHeight w:val="116"/>
        </w:trPr>
        <w:tc>
          <w:tcPr>
            <w:tcW w:w="7796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bCs/>
                <w:sz w:val="24"/>
                <w:szCs w:val="24"/>
              </w:rPr>
              <w:t>Республиканский конкурс «Фокус на честность»</w:t>
            </w:r>
          </w:p>
        </w:tc>
        <w:tc>
          <w:tcPr>
            <w:tcW w:w="1985" w:type="dxa"/>
            <w:hideMark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</w:tr>
      <w:tr w:rsidR="00C87305" w:rsidRPr="007B6D89" w:rsidTr="007B6D89">
        <w:tc>
          <w:tcPr>
            <w:tcW w:w="7796" w:type="dxa"/>
          </w:tcPr>
          <w:p w:rsidR="00C87305" w:rsidRPr="007B6D89" w:rsidRDefault="00C87305" w:rsidP="007B6D89">
            <w:pPr>
              <w:widowControl w:val="0"/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Классные часы и родительские собрания в формате видеоконференции</w:t>
            </w:r>
          </w:p>
        </w:tc>
        <w:tc>
          <w:tcPr>
            <w:tcW w:w="1985" w:type="dxa"/>
          </w:tcPr>
          <w:p w:rsidR="00C87305" w:rsidRPr="007B6D89" w:rsidRDefault="00C87305" w:rsidP="007B6D89">
            <w:pPr>
              <w:widowControl w:val="0"/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B6D89">
              <w:rPr>
                <w:rFonts w:ascii="Times New Roman" w:eastAsia="Calibri" w:hAnsi="Times New Roman"/>
                <w:sz w:val="24"/>
                <w:szCs w:val="24"/>
              </w:rPr>
              <w:t>800</w:t>
            </w:r>
          </w:p>
        </w:tc>
      </w:tr>
    </w:tbl>
    <w:p w:rsidR="007B6D89" w:rsidRDefault="007B6D89" w:rsidP="00781387">
      <w:pPr>
        <w:tabs>
          <w:tab w:val="left" w:pos="588"/>
        </w:tabs>
        <w:spacing w:before="100" w:beforeAutospacing="1"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7B6D89" w:rsidRDefault="007B6D89" w:rsidP="00781387">
      <w:pPr>
        <w:tabs>
          <w:tab w:val="left" w:pos="588"/>
        </w:tabs>
        <w:spacing w:before="100" w:beforeAutospacing="1"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7B6D89" w:rsidRDefault="007B6D89" w:rsidP="00781387">
      <w:pPr>
        <w:tabs>
          <w:tab w:val="left" w:pos="588"/>
        </w:tabs>
        <w:spacing w:before="100" w:beforeAutospacing="1"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7B6D89" w:rsidRDefault="007B6D89" w:rsidP="00781387">
      <w:pPr>
        <w:tabs>
          <w:tab w:val="left" w:pos="588"/>
        </w:tabs>
        <w:spacing w:before="100" w:beforeAutospacing="1"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7B6D89" w:rsidRDefault="007B6D89" w:rsidP="00781387">
      <w:pPr>
        <w:tabs>
          <w:tab w:val="left" w:pos="588"/>
        </w:tabs>
        <w:spacing w:before="100" w:beforeAutospacing="1"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7B6D89" w:rsidRDefault="007B6D89" w:rsidP="00781387">
      <w:pPr>
        <w:tabs>
          <w:tab w:val="left" w:pos="588"/>
        </w:tabs>
        <w:spacing w:before="100" w:beforeAutospacing="1"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9B0EAC" w:rsidRDefault="009B0EAC" w:rsidP="007B6D89">
      <w:pPr>
        <w:tabs>
          <w:tab w:val="left" w:pos="588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AF431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Социальный паспорт </w:t>
      </w:r>
      <w:r w:rsidR="005B0408" w:rsidRPr="00AF431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колледжа</w:t>
      </w:r>
    </w:p>
    <w:tbl>
      <w:tblPr>
        <w:tblpPr w:leftFromText="180" w:rightFromText="180" w:vertAnchor="text" w:horzAnchor="margin" w:tblpXSpec="right" w:tblpY="228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6"/>
        <w:gridCol w:w="1168"/>
        <w:gridCol w:w="1278"/>
        <w:gridCol w:w="1298"/>
      </w:tblGrid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ind w:hanging="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ind w:hanging="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ППКРС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ind w:hanging="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ППССЗ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 обучающихся: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901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383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518</w:t>
            </w:r>
          </w:p>
        </w:tc>
      </w:tr>
      <w:tr w:rsidR="007B6D89" w:rsidRPr="00851F92" w:rsidTr="007B6D89">
        <w:tc>
          <w:tcPr>
            <w:tcW w:w="6036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Из неполных семей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175</w:t>
            </w:r>
          </w:p>
        </w:tc>
      </w:tr>
      <w:tr w:rsidR="007B6D89" w:rsidRPr="00851F92" w:rsidTr="007B6D89">
        <w:tc>
          <w:tcPr>
            <w:tcW w:w="603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Из многодетных семей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</w:tr>
      <w:tr w:rsidR="007B6D89" w:rsidRPr="00851F92" w:rsidTr="007B6D89">
        <w:tc>
          <w:tcPr>
            <w:tcW w:w="603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Детей безработных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B6D89" w:rsidRPr="00851F92" w:rsidTr="007B6D89">
        <w:tc>
          <w:tcPr>
            <w:tcW w:w="60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Детей вынужденных переселенцев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B6D89" w:rsidRPr="00851F92" w:rsidTr="007B6D89">
        <w:tc>
          <w:tcPr>
            <w:tcW w:w="60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Из малообеспеченных   семей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173</w:t>
            </w:r>
          </w:p>
        </w:tc>
      </w:tr>
      <w:tr w:rsidR="007B6D89" w:rsidRPr="00851F92" w:rsidTr="007B6D89">
        <w:tc>
          <w:tcPr>
            <w:tcW w:w="60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 не имеющих гражданства РФ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B6D89" w:rsidRPr="00851F92" w:rsidTr="007B6D89">
        <w:tc>
          <w:tcPr>
            <w:tcW w:w="60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Из общего контингента: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B6D89" w:rsidRPr="00851F92" w:rsidTr="007B6D89">
        <w:tc>
          <w:tcPr>
            <w:tcW w:w="60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Всего обучающихся   состоящих на учете в КДН  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B6D89" w:rsidRPr="00851F92" w:rsidTr="007B6D89">
        <w:tc>
          <w:tcPr>
            <w:tcW w:w="60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обучающихся состоящих на наркологическом учете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B6D89" w:rsidRPr="00851F92" w:rsidTr="007B6D89">
        <w:tc>
          <w:tcPr>
            <w:tcW w:w="60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обучающихся, состоящих на внутреннем учете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 обучающихся, проживающих в асоциальных семьях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обучающихся, систематически пропускающих занятия без уважительной причины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обучающихся, находящихся в социально-опасном положении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детей-сирот и детей, оставшихся без попечения родителей (то есть до 18 лет)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обучающиеся из числа детей – сирот, детей, оставшихся без попечения родителей (от 18 до 23 лет)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детей-сирот и детей, оставшихся без попечения родителей (то есть из категории несовершеннолетних) находящихся под опекой и попечительством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Всего детей – сирот и детей, оставшихся без попечения родителей, имеют жилье (закреплено в собственности)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Состоят на учете в органах местного самоуправления в качестве нуждающихся в предоставлении жилого помещения по договору социального найма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 детей – инвалидов</w:t>
            </w:r>
          </w:p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(до 18 лет)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обучающихся инвалидов (от 18 лет)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B6D89" w:rsidRPr="00851F92" w:rsidTr="007B6D89">
        <w:tc>
          <w:tcPr>
            <w:tcW w:w="603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6D89" w:rsidRPr="00851F92" w:rsidRDefault="007B6D89" w:rsidP="007B6D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обучающихся из семей инвалидов</w:t>
            </w:r>
          </w:p>
        </w:tc>
        <w:tc>
          <w:tcPr>
            <w:tcW w:w="1168" w:type="dxa"/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7B6D89" w:rsidRPr="00851F92" w:rsidRDefault="007B6D89" w:rsidP="007B6D8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7B6D89" w:rsidRDefault="007B6D89" w:rsidP="007B6D89">
      <w:pPr>
        <w:tabs>
          <w:tab w:val="left" w:pos="588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7B6D89" w:rsidRDefault="007B6D89" w:rsidP="007B6D89">
      <w:pPr>
        <w:tabs>
          <w:tab w:val="left" w:pos="588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7B6D89" w:rsidRPr="00AF4319" w:rsidRDefault="007B6D89" w:rsidP="007B6D89">
      <w:pPr>
        <w:tabs>
          <w:tab w:val="left" w:pos="588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903E88" w:rsidRDefault="00903E88" w:rsidP="00CA4D38">
      <w:pPr>
        <w:spacing w:after="0"/>
      </w:pPr>
    </w:p>
    <w:sectPr w:rsidR="00903E88" w:rsidSect="00EE490E">
      <w:pgSz w:w="11906" w:h="16838"/>
      <w:pgMar w:top="851" w:right="70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C090A"/>
    <w:multiLevelType w:val="hybridMultilevel"/>
    <w:tmpl w:val="CD74773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40FA7"/>
    <w:multiLevelType w:val="hybridMultilevel"/>
    <w:tmpl w:val="6F580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C3E77"/>
    <w:multiLevelType w:val="hybridMultilevel"/>
    <w:tmpl w:val="12C0D028"/>
    <w:lvl w:ilvl="0" w:tplc="041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">
    <w:nsid w:val="09BB007C"/>
    <w:multiLevelType w:val="hybridMultilevel"/>
    <w:tmpl w:val="79D206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146138"/>
    <w:multiLevelType w:val="hybridMultilevel"/>
    <w:tmpl w:val="51C09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E537CB"/>
    <w:multiLevelType w:val="multilevel"/>
    <w:tmpl w:val="6C544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7827F57"/>
    <w:multiLevelType w:val="hybridMultilevel"/>
    <w:tmpl w:val="8E10A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9A69D8"/>
    <w:multiLevelType w:val="multilevel"/>
    <w:tmpl w:val="9926BF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1BDE52C0"/>
    <w:multiLevelType w:val="hybridMultilevel"/>
    <w:tmpl w:val="CF1A9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FB2AA6"/>
    <w:multiLevelType w:val="hybridMultilevel"/>
    <w:tmpl w:val="A5761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B7B8D"/>
    <w:multiLevelType w:val="hybridMultilevel"/>
    <w:tmpl w:val="7CB0E3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D41BF2"/>
    <w:multiLevelType w:val="hybridMultilevel"/>
    <w:tmpl w:val="AC1C30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7703CC3"/>
    <w:multiLevelType w:val="hybridMultilevel"/>
    <w:tmpl w:val="B89CB7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9E6A65"/>
    <w:multiLevelType w:val="hybridMultilevel"/>
    <w:tmpl w:val="DBE6B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7F6BF8"/>
    <w:multiLevelType w:val="multilevel"/>
    <w:tmpl w:val="93189E8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D511967"/>
    <w:multiLevelType w:val="hybridMultilevel"/>
    <w:tmpl w:val="5B4A7A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3B7084"/>
    <w:multiLevelType w:val="hybridMultilevel"/>
    <w:tmpl w:val="AA7E1F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7346C2"/>
    <w:multiLevelType w:val="hybridMultilevel"/>
    <w:tmpl w:val="FAE2473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7375EA3"/>
    <w:multiLevelType w:val="hybridMultilevel"/>
    <w:tmpl w:val="64AA2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1A64F6"/>
    <w:multiLevelType w:val="hybridMultilevel"/>
    <w:tmpl w:val="E34EB5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C260B2"/>
    <w:multiLevelType w:val="hybridMultilevel"/>
    <w:tmpl w:val="B25274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05A47BA"/>
    <w:multiLevelType w:val="hybridMultilevel"/>
    <w:tmpl w:val="7A3028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05C32D5"/>
    <w:multiLevelType w:val="hybridMultilevel"/>
    <w:tmpl w:val="C3807D2A"/>
    <w:lvl w:ilvl="0" w:tplc="181689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0E06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48C2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E890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0EB9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0881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90B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349C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2A38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4631ABC"/>
    <w:multiLevelType w:val="hybridMultilevel"/>
    <w:tmpl w:val="A1E4389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57B172B5"/>
    <w:multiLevelType w:val="hybridMultilevel"/>
    <w:tmpl w:val="114E5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0C6C6B"/>
    <w:multiLevelType w:val="hybridMultilevel"/>
    <w:tmpl w:val="6358B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DE5186"/>
    <w:multiLevelType w:val="hybridMultilevel"/>
    <w:tmpl w:val="9DFC6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1976DB"/>
    <w:multiLevelType w:val="multilevel"/>
    <w:tmpl w:val="22D21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EA95322"/>
    <w:multiLevelType w:val="multilevel"/>
    <w:tmpl w:val="1CE4DA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9">
    <w:nsid w:val="635A4CC3"/>
    <w:multiLevelType w:val="multilevel"/>
    <w:tmpl w:val="9B56CC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70" w:hanging="8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70" w:hanging="8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0">
    <w:nsid w:val="66A17016"/>
    <w:multiLevelType w:val="hybridMultilevel"/>
    <w:tmpl w:val="83B894D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9C0E68"/>
    <w:multiLevelType w:val="hybridMultilevel"/>
    <w:tmpl w:val="C4547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A109C3"/>
    <w:multiLevelType w:val="multilevel"/>
    <w:tmpl w:val="58BEE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>
    <w:nsid w:val="6B6B287B"/>
    <w:multiLevelType w:val="hybridMultilevel"/>
    <w:tmpl w:val="67F6D4F4"/>
    <w:lvl w:ilvl="0" w:tplc="0419000F">
      <w:start w:val="1"/>
      <w:numFmt w:val="decimal"/>
      <w:lvlText w:val="%1.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4">
    <w:nsid w:val="6F207BE4"/>
    <w:multiLevelType w:val="hybridMultilevel"/>
    <w:tmpl w:val="6358B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F07778"/>
    <w:multiLevelType w:val="hybridMultilevel"/>
    <w:tmpl w:val="E34EB5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73328A"/>
    <w:multiLevelType w:val="hybridMultilevel"/>
    <w:tmpl w:val="177A14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5"/>
  </w:num>
  <w:num w:numId="3">
    <w:abstractNumId w:val="13"/>
  </w:num>
  <w:num w:numId="4">
    <w:abstractNumId w:val="28"/>
  </w:num>
  <w:num w:numId="5">
    <w:abstractNumId w:val="29"/>
  </w:num>
  <w:num w:numId="6">
    <w:abstractNumId w:val="32"/>
  </w:num>
  <w:num w:numId="7">
    <w:abstractNumId w:val="7"/>
  </w:num>
  <w:num w:numId="8">
    <w:abstractNumId w:val="23"/>
  </w:num>
  <w:num w:numId="9">
    <w:abstractNumId w:val="17"/>
  </w:num>
  <w:num w:numId="10">
    <w:abstractNumId w:val="33"/>
  </w:num>
  <w:num w:numId="11">
    <w:abstractNumId w:val="15"/>
  </w:num>
  <w:num w:numId="12">
    <w:abstractNumId w:val="26"/>
  </w:num>
  <w:num w:numId="13">
    <w:abstractNumId w:val="20"/>
  </w:num>
  <w:num w:numId="14">
    <w:abstractNumId w:val="11"/>
  </w:num>
  <w:num w:numId="15">
    <w:abstractNumId w:val="2"/>
  </w:num>
  <w:num w:numId="16">
    <w:abstractNumId w:val="36"/>
  </w:num>
  <w:num w:numId="17">
    <w:abstractNumId w:val="21"/>
  </w:num>
  <w:num w:numId="18">
    <w:abstractNumId w:val="31"/>
  </w:num>
  <w:num w:numId="19">
    <w:abstractNumId w:val="9"/>
  </w:num>
  <w:num w:numId="20">
    <w:abstractNumId w:val="8"/>
  </w:num>
  <w:num w:numId="21">
    <w:abstractNumId w:val="18"/>
  </w:num>
  <w:num w:numId="22">
    <w:abstractNumId w:val="24"/>
  </w:num>
  <w:num w:numId="23">
    <w:abstractNumId w:val="19"/>
  </w:num>
  <w:num w:numId="24">
    <w:abstractNumId w:val="35"/>
  </w:num>
  <w:num w:numId="25">
    <w:abstractNumId w:val="14"/>
  </w:num>
  <w:num w:numId="26">
    <w:abstractNumId w:val="10"/>
  </w:num>
  <w:num w:numId="27">
    <w:abstractNumId w:val="16"/>
  </w:num>
  <w:num w:numId="28">
    <w:abstractNumId w:val="25"/>
  </w:num>
  <w:num w:numId="29">
    <w:abstractNumId w:val="34"/>
  </w:num>
  <w:num w:numId="30">
    <w:abstractNumId w:val="12"/>
  </w:num>
  <w:num w:numId="31">
    <w:abstractNumId w:val="3"/>
  </w:num>
  <w:num w:numId="32">
    <w:abstractNumId w:val="0"/>
  </w:num>
  <w:num w:numId="33">
    <w:abstractNumId w:val="6"/>
  </w:num>
  <w:num w:numId="34">
    <w:abstractNumId w:val="1"/>
  </w:num>
  <w:num w:numId="35">
    <w:abstractNumId w:val="30"/>
  </w:num>
  <w:num w:numId="36">
    <w:abstractNumId w:val="22"/>
  </w:num>
  <w:num w:numId="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5C2E07"/>
    <w:rsid w:val="00002B2A"/>
    <w:rsid w:val="00035482"/>
    <w:rsid w:val="00047B8C"/>
    <w:rsid w:val="0005640B"/>
    <w:rsid w:val="000652F2"/>
    <w:rsid w:val="000841A1"/>
    <w:rsid w:val="000879FF"/>
    <w:rsid w:val="00087F37"/>
    <w:rsid w:val="00091468"/>
    <w:rsid w:val="00094BD1"/>
    <w:rsid w:val="000A11FE"/>
    <w:rsid w:val="000A54C8"/>
    <w:rsid w:val="000B2DEF"/>
    <w:rsid w:val="000B7FCE"/>
    <w:rsid w:val="000E1EE4"/>
    <w:rsid w:val="000F10D8"/>
    <w:rsid w:val="000F2EB1"/>
    <w:rsid w:val="000F7E1E"/>
    <w:rsid w:val="00100F6F"/>
    <w:rsid w:val="00105AA2"/>
    <w:rsid w:val="00117B1F"/>
    <w:rsid w:val="00123BA7"/>
    <w:rsid w:val="00127EC9"/>
    <w:rsid w:val="00135674"/>
    <w:rsid w:val="00166BF8"/>
    <w:rsid w:val="0019799D"/>
    <w:rsid w:val="001B21B8"/>
    <w:rsid w:val="001B7A85"/>
    <w:rsid w:val="001C7699"/>
    <w:rsid w:val="001D173B"/>
    <w:rsid w:val="001E244F"/>
    <w:rsid w:val="001F3DF6"/>
    <w:rsid w:val="00213779"/>
    <w:rsid w:val="002144AF"/>
    <w:rsid w:val="00230A8D"/>
    <w:rsid w:val="0026407E"/>
    <w:rsid w:val="00265729"/>
    <w:rsid w:val="00293EB7"/>
    <w:rsid w:val="002A38E4"/>
    <w:rsid w:val="002A5E8C"/>
    <w:rsid w:val="002B0C55"/>
    <w:rsid w:val="002C2A61"/>
    <w:rsid w:val="002C7938"/>
    <w:rsid w:val="002D5C33"/>
    <w:rsid w:val="003028D8"/>
    <w:rsid w:val="00310FC2"/>
    <w:rsid w:val="003128A6"/>
    <w:rsid w:val="003201AF"/>
    <w:rsid w:val="003274C5"/>
    <w:rsid w:val="00341C07"/>
    <w:rsid w:val="00343F75"/>
    <w:rsid w:val="00357605"/>
    <w:rsid w:val="00362F3F"/>
    <w:rsid w:val="003951DE"/>
    <w:rsid w:val="003C0EFC"/>
    <w:rsid w:val="003C2F55"/>
    <w:rsid w:val="003E3687"/>
    <w:rsid w:val="003E69FF"/>
    <w:rsid w:val="003F019D"/>
    <w:rsid w:val="003F19DA"/>
    <w:rsid w:val="003F5298"/>
    <w:rsid w:val="004026C9"/>
    <w:rsid w:val="00421A2F"/>
    <w:rsid w:val="00433C8D"/>
    <w:rsid w:val="00452B8C"/>
    <w:rsid w:val="0046318B"/>
    <w:rsid w:val="004758D6"/>
    <w:rsid w:val="00484070"/>
    <w:rsid w:val="004C35ED"/>
    <w:rsid w:val="004D2385"/>
    <w:rsid w:val="004D4CD8"/>
    <w:rsid w:val="004E2059"/>
    <w:rsid w:val="004F5D3B"/>
    <w:rsid w:val="00520002"/>
    <w:rsid w:val="00536B7D"/>
    <w:rsid w:val="00560115"/>
    <w:rsid w:val="0057605B"/>
    <w:rsid w:val="005947F4"/>
    <w:rsid w:val="00594AC7"/>
    <w:rsid w:val="005A643B"/>
    <w:rsid w:val="005B0408"/>
    <w:rsid w:val="005B6D88"/>
    <w:rsid w:val="005C2E07"/>
    <w:rsid w:val="005C5338"/>
    <w:rsid w:val="005F4E0C"/>
    <w:rsid w:val="00605074"/>
    <w:rsid w:val="00606CF8"/>
    <w:rsid w:val="0063247E"/>
    <w:rsid w:val="0063261B"/>
    <w:rsid w:val="00650325"/>
    <w:rsid w:val="006553A8"/>
    <w:rsid w:val="00666605"/>
    <w:rsid w:val="00683F95"/>
    <w:rsid w:val="00692894"/>
    <w:rsid w:val="006C7056"/>
    <w:rsid w:val="006E4C23"/>
    <w:rsid w:val="00703EC5"/>
    <w:rsid w:val="00712662"/>
    <w:rsid w:val="00715617"/>
    <w:rsid w:val="00745F9F"/>
    <w:rsid w:val="00757A1A"/>
    <w:rsid w:val="00762D16"/>
    <w:rsid w:val="00781387"/>
    <w:rsid w:val="00786269"/>
    <w:rsid w:val="007B1150"/>
    <w:rsid w:val="007B6D89"/>
    <w:rsid w:val="007C33B9"/>
    <w:rsid w:val="00846014"/>
    <w:rsid w:val="0085087E"/>
    <w:rsid w:val="00850A19"/>
    <w:rsid w:val="00850C72"/>
    <w:rsid w:val="00880452"/>
    <w:rsid w:val="00896910"/>
    <w:rsid w:val="008A57EC"/>
    <w:rsid w:val="008A64BF"/>
    <w:rsid w:val="008A74F1"/>
    <w:rsid w:val="008B42C5"/>
    <w:rsid w:val="008B6CCF"/>
    <w:rsid w:val="008D0E9D"/>
    <w:rsid w:val="008F7D9C"/>
    <w:rsid w:val="00903E88"/>
    <w:rsid w:val="00910CDB"/>
    <w:rsid w:val="00913A04"/>
    <w:rsid w:val="009429D4"/>
    <w:rsid w:val="009602ED"/>
    <w:rsid w:val="0096525E"/>
    <w:rsid w:val="00982541"/>
    <w:rsid w:val="009A364A"/>
    <w:rsid w:val="009B0AED"/>
    <w:rsid w:val="009B0EAC"/>
    <w:rsid w:val="009B3DFF"/>
    <w:rsid w:val="009B5FBC"/>
    <w:rsid w:val="009E0845"/>
    <w:rsid w:val="009F6F3C"/>
    <w:rsid w:val="00A36237"/>
    <w:rsid w:val="00A438B1"/>
    <w:rsid w:val="00A56D9C"/>
    <w:rsid w:val="00A67C47"/>
    <w:rsid w:val="00A740AD"/>
    <w:rsid w:val="00A820B7"/>
    <w:rsid w:val="00AA08EC"/>
    <w:rsid w:val="00AB2890"/>
    <w:rsid w:val="00AB2A35"/>
    <w:rsid w:val="00AB3C78"/>
    <w:rsid w:val="00AD1C75"/>
    <w:rsid w:val="00AD52D2"/>
    <w:rsid w:val="00AD67A0"/>
    <w:rsid w:val="00AE08BF"/>
    <w:rsid w:val="00AE6E5A"/>
    <w:rsid w:val="00AF4319"/>
    <w:rsid w:val="00B022C1"/>
    <w:rsid w:val="00B02700"/>
    <w:rsid w:val="00B11008"/>
    <w:rsid w:val="00B1775A"/>
    <w:rsid w:val="00B21406"/>
    <w:rsid w:val="00B23A8B"/>
    <w:rsid w:val="00B62283"/>
    <w:rsid w:val="00B654A6"/>
    <w:rsid w:val="00B82899"/>
    <w:rsid w:val="00B9364A"/>
    <w:rsid w:val="00BC5F55"/>
    <w:rsid w:val="00BD2D2A"/>
    <w:rsid w:val="00BD544B"/>
    <w:rsid w:val="00BF497B"/>
    <w:rsid w:val="00C006C3"/>
    <w:rsid w:val="00C23811"/>
    <w:rsid w:val="00C40D55"/>
    <w:rsid w:val="00C5073D"/>
    <w:rsid w:val="00C50AC8"/>
    <w:rsid w:val="00C522F5"/>
    <w:rsid w:val="00C630A9"/>
    <w:rsid w:val="00C87305"/>
    <w:rsid w:val="00C9707D"/>
    <w:rsid w:val="00CA4D38"/>
    <w:rsid w:val="00CA6B68"/>
    <w:rsid w:val="00CE7E57"/>
    <w:rsid w:val="00D23381"/>
    <w:rsid w:val="00D52FCC"/>
    <w:rsid w:val="00D72FF3"/>
    <w:rsid w:val="00D8494E"/>
    <w:rsid w:val="00DC1CF7"/>
    <w:rsid w:val="00DC250C"/>
    <w:rsid w:val="00DD5D56"/>
    <w:rsid w:val="00DE1867"/>
    <w:rsid w:val="00DE298D"/>
    <w:rsid w:val="00DE48E2"/>
    <w:rsid w:val="00DF2D04"/>
    <w:rsid w:val="00DF52A1"/>
    <w:rsid w:val="00DF5386"/>
    <w:rsid w:val="00E21A60"/>
    <w:rsid w:val="00E30FE9"/>
    <w:rsid w:val="00E36192"/>
    <w:rsid w:val="00E47646"/>
    <w:rsid w:val="00E57E93"/>
    <w:rsid w:val="00E818C5"/>
    <w:rsid w:val="00E87437"/>
    <w:rsid w:val="00E97B91"/>
    <w:rsid w:val="00EC5F7F"/>
    <w:rsid w:val="00ED5872"/>
    <w:rsid w:val="00ED5B9C"/>
    <w:rsid w:val="00EE490E"/>
    <w:rsid w:val="00EF3544"/>
    <w:rsid w:val="00EF49E1"/>
    <w:rsid w:val="00F02E44"/>
    <w:rsid w:val="00F0395D"/>
    <w:rsid w:val="00F04ED5"/>
    <w:rsid w:val="00F23020"/>
    <w:rsid w:val="00F23933"/>
    <w:rsid w:val="00F43876"/>
    <w:rsid w:val="00F4534A"/>
    <w:rsid w:val="00F57BD5"/>
    <w:rsid w:val="00F639F7"/>
    <w:rsid w:val="00F778D3"/>
    <w:rsid w:val="00F80B99"/>
    <w:rsid w:val="00F85418"/>
    <w:rsid w:val="00F91ABE"/>
    <w:rsid w:val="00F93C2D"/>
    <w:rsid w:val="00F9639E"/>
    <w:rsid w:val="00FA4358"/>
    <w:rsid w:val="00FB6BE6"/>
    <w:rsid w:val="00FC4AB5"/>
    <w:rsid w:val="00FC65CD"/>
    <w:rsid w:val="00FC68FB"/>
    <w:rsid w:val="00FD0C1D"/>
    <w:rsid w:val="00FE2248"/>
    <w:rsid w:val="00FE33E7"/>
    <w:rsid w:val="00FF3E87"/>
    <w:rsid w:val="00FF6F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9251EB-7E3C-4626-8C83-82DAF06C7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C55"/>
  </w:style>
  <w:style w:type="paragraph" w:styleId="1">
    <w:name w:val="heading 1"/>
    <w:basedOn w:val="a"/>
    <w:link w:val="10"/>
    <w:uiPriority w:val="9"/>
    <w:qFormat/>
    <w:rsid w:val="00B177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5C2E07"/>
  </w:style>
  <w:style w:type="paragraph" w:styleId="a3">
    <w:name w:val="Normal (Web)"/>
    <w:basedOn w:val="a"/>
    <w:uiPriority w:val="99"/>
    <w:unhideWhenUsed/>
    <w:rsid w:val="005C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5C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5C2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5C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1">
    <w:name w:val="fontstyle71"/>
    <w:basedOn w:val="a0"/>
    <w:rsid w:val="005C2E07"/>
  </w:style>
  <w:style w:type="paragraph" w:customStyle="1" w:styleId="style10">
    <w:name w:val="style10"/>
    <w:basedOn w:val="a"/>
    <w:rsid w:val="005C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5C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1">
    <w:name w:val="dash041e0431044b0447043d044b0439char1"/>
    <w:basedOn w:val="a0"/>
    <w:rsid w:val="005C2E07"/>
  </w:style>
  <w:style w:type="paragraph" w:styleId="a6">
    <w:name w:val="Title"/>
    <w:basedOn w:val="a"/>
    <w:link w:val="a7"/>
    <w:uiPriority w:val="10"/>
    <w:qFormat/>
    <w:rsid w:val="005C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5C2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a"/>
    <w:basedOn w:val="a"/>
    <w:rsid w:val="005C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5C2E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C2E07"/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uiPriority w:val="39"/>
    <w:rsid w:val="00ED5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FE33E7"/>
    <w:pPr>
      <w:ind w:left="720"/>
      <w:contextualSpacing/>
    </w:pPr>
  </w:style>
  <w:style w:type="paragraph" w:customStyle="1" w:styleId="ConsPlusNormal">
    <w:name w:val="ConsPlusNormal"/>
    <w:rsid w:val="00F91AB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91AB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2">
    <w:name w:val="Style22"/>
    <w:basedOn w:val="a"/>
    <w:rsid w:val="001F3DF6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1F3D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rsid w:val="001F3DF6"/>
    <w:rPr>
      <w:rFonts w:ascii="Times New Roman" w:hAnsi="Times New Roman" w:cs="Times New Roman"/>
      <w:sz w:val="22"/>
      <w:szCs w:val="22"/>
    </w:rPr>
  </w:style>
  <w:style w:type="character" w:customStyle="1" w:styleId="FontStyle44">
    <w:name w:val="Font Style44"/>
    <w:uiPriority w:val="99"/>
    <w:rsid w:val="001F3DF6"/>
    <w:rPr>
      <w:rFonts w:ascii="Times New Roman" w:hAnsi="Times New Roman" w:cs="Times New Roman"/>
      <w:b/>
      <w:bCs/>
      <w:sz w:val="22"/>
      <w:szCs w:val="22"/>
    </w:rPr>
  </w:style>
  <w:style w:type="paragraph" w:styleId="ab">
    <w:name w:val="No Spacing"/>
    <w:uiPriority w:val="1"/>
    <w:qFormat/>
    <w:rsid w:val="002A5E8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177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">
    <w:name w:val="Основной текст (3)"/>
    <w:basedOn w:val="a0"/>
    <w:rsid w:val="003274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2">
    <w:name w:val="Заголовок №1"/>
    <w:basedOn w:val="a0"/>
    <w:rsid w:val="003274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styleId="ac">
    <w:name w:val="Hyperlink"/>
    <w:basedOn w:val="a0"/>
    <w:uiPriority w:val="99"/>
    <w:unhideWhenUsed/>
    <w:rsid w:val="00035482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rsid w:val="0003548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35482"/>
    <w:pPr>
      <w:widowControl w:val="0"/>
      <w:shd w:val="clear" w:color="auto" w:fill="FFFFFF"/>
      <w:spacing w:after="0" w:line="322" w:lineRule="exact"/>
      <w:ind w:hanging="480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styleId="ad">
    <w:name w:val="Strong"/>
    <w:basedOn w:val="a0"/>
    <w:uiPriority w:val="22"/>
    <w:qFormat/>
    <w:rsid w:val="00035482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CE7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E7E57"/>
    <w:rPr>
      <w:rFonts w:ascii="Segoe UI" w:hAnsi="Segoe UI" w:cs="Segoe UI"/>
      <w:sz w:val="18"/>
      <w:szCs w:val="18"/>
    </w:rPr>
  </w:style>
  <w:style w:type="character" w:customStyle="1" w:styleId="30">
    <w:name w:val="Основной текст (3)_"/>
    <w:basedOn w:val="a0"/>
    <w:rsid w:val="001B21B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05pt">
    <w:name w:val="Основной текст (2) + 10;5 pt;Не полужирный"/>
    <w:basedOn w:val="2"/>
    <w:rsid w:val="001B21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table" w:customStyle="1" w:styleId="13">
    <w:name w:val="Сетка таблицы1"/>
    <w:basedOn w:val="a1"/>
    <w:next w:val="a9"/>
    <w:uiPriority w:val="39"/>
    <w:rsid w:val="00BD2D2A"/>
    <w:pPr>
      <w:spacing w:after="0" w:line="240" w:lineRule="auto"/>
    </w:pPr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9"/>
    <w:uiPriority w:val="39"/>
    <w:rsid w:val="00BD2D2A"/>
    <w:pPr>
      <w:spacing w:after="0" w:line="240" w:lineRule="auto"/>
    </w:pPr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ill">
    <w:name w:val="fill"/>
    <w:basedOn w:val="a0"/>
    <w:rsid w:val="00166BF8"/>
    <w:rPr>
      <w:b/>
      <w:bCs/>
      <w:i/>
      <w:iCs/>
      <w:color w:val="FF0000"/>
    </w:rPr>
  </w:style>
  <w:style w:type="paragraph" w:styleId="22">
    <w:name w:val="Body Text 2"/>
    <w:basedOn w:val="a"/>
    <w:link w:val="23"/>
    <w:semiHidden/>
    <w:unhideWhenUsed/>
    <w:rsid w:val="00421A2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3">
    <w:name w:val="Основной текст 2 Знак"/>
    <w:basedOn w:val="a0"/>
    <w:link w:val="22"/>
    <w:semiHidden/>
    <w:rsid w:val="00421A2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977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F14302-639D-4AA0-8960-9D04A5F92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31</Pages>
  <Words>9462</Words>
  <Characters>53936</Characters>
  <Application>Microsoft Office Word</Application>
  <DocSecurity>0</DocSecurity>
  <Lines>449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КазПолитехКолледж</dc:creator>
  <cp:lastModifiedBy>Admin</cp:lastModifiedBy>
  <cp:revision>6</cp:revision>
  <cp:lastPrinted>2021-05-27T10:52:00Z</cp:lastPrinted>
  <dcterms:created xsi:type="dcterms:W3CDTF">2022-04-20T05:51:00Z</dcterms:created>
  <dcterms:modified xsi:type="dcterms:W3CDTF">2022-04-20T12:31:00Z</dcterms:modified>
</cp:coreProperties>
</file>